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9424C3" w14:textId="792E87E9" w:rsidR="003B0CB3" w:rsidRPr="003B0CB3" w:rsidRDefault="003B0CB3" w:rsidP="006A7BDA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3B0CB3">
        <w:rPr>
          <w:rFonts w:ascii="Arial" w:hAnsi="Arial" w:cs="Arial"/>
          <w:b/>
          <w:color w:val="000000" w:themeColor="text1"/>
          <w:sz w:val="32"/>
          <w:szCs w:val="32"/>
        </w:rPr>
        <w:t xml:space="preserve">08.05.2020 № </w:t>
      </w:r>
      <w:r w:rsidRPr="003B0CB3">
        <w:rPr>
          <w:rFonts w:ascii="Arial" w:hAnsi="Arial" w:cs="Arial"/>
          <w:b/>
          <w:sz w:val="32"/>
          <w:szCs w:val="32"/>
        </w:rPr>
        <w:t>4</w:t>
      </w:r>
      <w:r w:rsidR="006A7BDA">
        <w:rPr>
          <w:rFonts w:ascii="Arial" w:hAnsi="Arial" w:cs="Arial"/>
          <w:b/>
          <w:sz w:val="32"/>
          <w:szCs w:val="32"/>
        </w:rPr>
        <w:t>5</w:t>
      </w:r>
    </w:p>
    <w:p w14:paraId="14535271" w14:textId="77777777" w:rsidR="003B0CB3" w:rsidRDefault="003B0CB3" w:rsidP="006A7BDA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РОССИЙСКА</w:t>
      </w:r>
      <w:bookmarkStart w:id="0" w:name="_GoBack"/>
      <w:bookmarkEnd w:id="0"/>
      <w:r>
        <w:rPr>
          <w:rFonts w:ascii="Arial" w:hAnsi="Arial" w:cs="Arial"/>
          <w:b/>
          <w:sz w:val="32"/>
          <w:szCs w:val="32"/>
        </w:rPr>
        <w:t>Я ФЕДЕРАЦИЯ</w:t>
      </w:r>
    </w:p>
    <w:p w14:paraId="5B8E676E" w14:textId="77777777" w:rsidR="003B0CB3" w:rsidRDefault="003B0CB3" w:rsidP="006A7BDA">
      <w:pPr>
        <w:tabs>
          <w:tab w:val="left" w:pos="1935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ИРКУТСКАЯ ОБЛАСТЬ</w:t>
      </w:r>
    </w:p>
    <w:p w14:paraId="0122D183" w14:textId="77777777" w:rsidR="003B0CB3" w:rsidRDefault="003B0CB3" w:rsidP="006A7BDA">
      <w:pPr>
        <w:tabs>
          <w:tab w:val="left" w:pos="1935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УСТЬ-КУТСКИЙ МУНИЦИПАЛЬНЫЙ РАЙОН</w:t>
      </w:r>
    </w:p>
    <w:p w14:paraId="2FCC4D4E" w14:textId="77777777" w:rsidR="003B0CB3" w:rsidRDefault="003B0CB3" w:rsidP="006A7BDA">
      <w:pPr>
        <w:tabs>
          <w:tab w:val="left" w:pos="1635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АДМИНИСТРАЦИЯ</w:t>
      </w:r>
    </w:p>
    <w:p w14:paraId="4BBE8473" w14:textId="77777777" w:rsidR="003B0CB3" w:rsidRDefault="003B0CB3" w:rsidP="006A7BDA">
      <w:pPr>
        <w:tabs>
          <w:tab w:val="left" w:pos="1635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ЯНТАЛЬСКОГО ГОРОДСКОГО ПОСЕЛЕНИЯ</w:t>
      </w:r>
    </w:p>
    <w:p w14:paraId="66EC1052" w14:textId="77777777" w:rsidR="003B0CB3" w:rsidRDefault="003B0CB3" w:rsidP="006A7BDA">
      <w:pPr>
        <w:tabs>
          <w:tab w:val="left" w:pos="1635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ПОСТАНОВЛЕНИЕ</w:t>
      </w:r>
    </w:p>
    <w:p w14:paraId="093B0889" w14:textId="77777777" w:rsidR="003B0CB3" w:rsidRDefault="003B0CB3" w:rsidP="006A7BDA">
      <w:pPr>
        <w:tabs>
          <w:tab w:val="left" w:pos="1635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38C33514" w14:textId="77777777" w:rsidR="003B0CB3" w:rsidRDefault="003B0CB3" w:rsidP="006A7BDA">
      <w:pPr>
        <w:spacing w:after="0" w:line="240" w:lineRule="auto"/>
        <w:jc w:val="center"/>
      </w:pPr>
      <w:r>
        <w:rPr>
          <w:rFonts w:ascii="Arial" w:hAnsi="Arial" w:cs="Arial"/>
          <w:b/>
          <w:sz w:val="32"/>
          <w:szCs w:val="32"/>
        </w:rPr>
        <w:t>ОБ УТВЕРЖДЕНИИ СХЕМЫ РАСПОЛОЖЕНИЯ ЗЕМЕЛЬНОГО УЧАСТКА НА КАДАСТРОВОМ ПЛАНЕ ТЕРРИТОРИЙ</w:t>
      </w:r>
    </w:p>
    <w:p w14:paraId="33D81AC8" w14:textId="77777777" w:rsidR="003B0CB3" w:rsidRDefault="003B0CB3" w:rsidP="006A7BDA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04882E52" w14:textId="056D9323" w:rsidR="003B0CB3" w:rsidRPr="003D6EDA" w:rsidRDefault="003B0CB3" w:rsidP="006A7BDA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6EDA">
        <w:rPr>
          <w:rFonts w:ascii="Arial" w:hAnsi="Arial" w:cs="Arial"/>
          <w:sz w:val="24"/>
          <w:szCs w:val="24"/>
        </w:rPr>
        <w:t>В целях формирования земельного у</w:t>
      </w:r>
      <w:r w:rsidR="006A7BDA">
        <w:rPr>
          <w:rFonts w:ascii="Arial" w:hAnsi="Arial" w:cs="Arial"/>
          <w:sz w:val="24"/>
          <w:szCs w:val="24"/>
        </w:rPr>
        <w:t>частка, в соответствии со ст.</w:t>
      </w:r>
      <w:r w:rsidRPr="003D6EDA">
        <w:rPr>
          <w:rFonts w:ascii="Arial" w:hAnsi="Arial" w:cs="Arial"/>
          <w:sz w:val="24"/>
          <w:szCs w:val="24"/>
        </w:rPr>
        <w:t xml:space="preserve"> 7,11.10 Земельного кодекса Российской Федерации, абз.3 п.2 ст.3.3 Федерального закона от 25.10.2001 г. № 137-ФЗ «О введение в действие Земельного кодекса Российской Федерации», Приказом Министерства экономического развития Российской Федерации от 27.11.2014 г. №762 «Об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носителе», ст.15 Федерального закона № 131-ФЗ от 06.10.2003 г. « Об общих принципах организации местного самоуправления в Российской Федерации», руководствуясь Уставом Янтальского муни</w:t>
      </w:r>
      <w:r w:rsidR="006A7BDA">
        <w:rPr>
          <w:rFonts w:ascii="Arial" w:hAnsi="Arial" w:cs="Arial"/>
          <w:sz w:val="24"/>
          <w:szCs w:val="24"/>
        </w:rPr>
        <w:t>ципального образования,</w:t>
      </w:r>
    </w:p>
    <w:p w14:paraId="13BAA7F5" w14:textId="1765AFAC" w:rsidR="003B0CB3" w:rsidRDefault="003B0CB3" w:rsidP="006A7BDA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ПОСТАНОВЛЯЮ:</w:t>
      </w:r>
    </w:p>
    <w:p w14:paraId="29000118" w14:textId="78049F66" w:rsidR="006A7BDA" w:rsidRDefault="006A7BDA" w:rsidP="006A7BDA">
      <w:pPr>
        <w:pStyle w:val="aa"/>
        <w:ind w:left="0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3B0CB3" w:rsidRPr="003D6EDA">
        <w:rPr>
          <w:rFonts w:ascii="Arial" w:hAnsi="Arial" w:cs="Arial"/>
        </w:rPr>
        <w:t xml:space="preserve">Утвердить схему расположения земельного участка на кадастровом плане территории, расположенного в зоне административно- делового назначения  (ОДЗ-207 ),местоположение установлено относительно ориентира, расположенного за пределами земельного участка, ориентир: нежилое здание, почтовый адрес ориентира: Российская Федерация, Иркутская область, Усть-Кутский район, </w:t>
      </w:r>
      <w:proofErr w:type="spellStart"/>
      <w:r w:rsidR="003B0CB3" w:rsidRPr="003D6EDA">
        <w:rPr>
          <w:rFonts w:ascii="Arial" w:hAnsi="Arial" w:cs="Arial"/>
        </w:rPr>
        <w:t>р.п</w:t>
      </w:r>
      <w:proofErr w:type="spellEnd"/>
      <w:r w:rsidR="003B0CB3" w:rsidRPr="003D6EDA">
        <w:rPr>
          <w:rFonts w:ascii="Arial" w:hAnsi="Arial" w:cs="Arial"/>
        </w:rPr>
        <w:t xml:space="preserve"> Янталь,</w:t>
      </w:r>
      <w:r>
        <w:rPr>
          <w:rFonts w:ascii="Arial" w:hAnsi="Arial" w:cs="Arial"/>
        </w:rPr>
        <w:t xml:space="preserve"> </w:t>
      </w:r>
      <w:r w:rsidR="003B0CB3" w:rsidRPr="003D6EDA">
        <w:rPr>
          <w:rFonts w:ascii="Arial" w:hAnsi="Arial" w:cs="Arial"/>
        </w:rPr>
        <w:t>ул</w:t>
      </w:r>
      <w:r>
        <w:rPr>
          <w:rFonts w:ascii="Arial" w:hAnsi="Arial" w:cs="Arial"/>
        </w:rPr>
        <w:t>.</w:t>
      </w:r>
      <w:r w:rsidR="003B0CB3" w:rsidRPr="003D6EDA">
        <w:rPr>
          <w:rFonts w:ascii="Arial" w:hAnsi="Arial" w:cs="Arial"/>
        </w:rPr>
        <w:t xml:space="preserve"> Энтузиастов,7 , участок находится ориентировочно  в 135  по направлени</w:t>
      </w:r>
      <w:r w:rsidR="003D6EDA" w:rsidRPr="003D6EDA">
        <w:rPr>
          <w:rFonts w:ascii="Arial" w:hAnsi="Arial" w:cs="Arial"/>
        </w:rPr>
        <w:t>ю на севе</w:t>
      </w:r>
      <w:r>
        <w:rPr>
          <w:rFonts w:ascii="Arial" w:hAnsi="Arial" w:cs="Arial"/>
        </w:rPr>
        <w:t xml:space="preserve">ро-запад от ориентира, площадь </w:t>
      </w:r>
      <w:r w:rsidR="003D6EDA" w:rsidRPr="003D6EDA">
        <w:rPr>
          <w:rFonts w:ascii="Arial" w:hAnsi="Arial" w:cs="Arial"/>
        </w:rPr>
        <w:t>4791 кв.</w:t>
      </w:r>
      <w:r>
        <w:rPr>
          <w:rFonts w:ascii="Arial" w:hAnsi="Arial" w:cs="Arial"/>
        </w:rPr>
        <w:t xml:space="preserve"> </w:t>
      </w:r>
      <w:r w:rsidR="003D6EDA" w:rsidRPr="003D6EDA">
        <w:rPr>
          <w:rFonts w:ascii="Arial" w:hAnsi="Arial" w:cs="Arial"/>
        </w:rPr>
        <w:t>м</w:t>
      </w:r>
      <w:r w:rsidR="003D6EDA">
        <w:rPr>
          <w:rFonts w:ascii="Arial" w:hAnsi="Arial" w:cs="Arial"/>
        </w:rPr>
        <w:t>,</w:t>
      </w:r>
      <w:r w:rsidR="003D6EDA" w:rsidRPr="003D6EDA">
        <w:rPr>
          <w:rFonts w:ascii="Arial" w:hAnsi="Arial" w:cs="Arial"/>
        </w:rPr>
        <w:t xml:space="preserve"> </w:t>
      </w:r>
      <w:r w:rsidR="003B0CB3" w:rsidRPr="003D6EDA">
        <w:rPr>
          <w:rFonts w:ascii="Arial" w:hAnsi="Arial" w:cs="Arial"/>
        </w:rPr>
        <w:t>разрешенное использование: общественная т</w:t>
      </w:r>
      <w:r>
        <w:rPr>
          <w:rFonts w:ascii="Arial" w:hAnsi="Arial" w:cs="Arial"/>
        </w:rPr>
        <w:t xml:space="preserve">ерритория центральная площадь </w:t>
      </w:r>
    </w:p>
    <w:p w14:paraId="52953DF4" w14:textId="7925BD58" w:rsidR="006A7BDA" w:rsidRDefault="006A7BDA" w:rsidP="006A7BDA">
      <w:pPr>
        <w:pStyle w:val="aa"/>
        <w:ind w:left="0"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2. </w:t>
      </w:r>
      <w:r w:rsidR="003B0CB3" w:rsidRPr="003D6EDA">
        <w:rPr>
          <w:rFonts w:ascii="Arial" w:hAnsi="Arial" w:cs="Arial"/>
          <w:color w:val="000000"/>
        </w:rPr>
        <w:t xml:space="preserve">Настоящее постановление обнародовать на информационном стенде в здании администрации Янтальского городского поселения и на официальном сайте Администрации Янтальского муниципального образования </w:t>
      </w:r>
      <w:r w:rsidR="003B0CB3" w:rsidRPr="003D6EDA">
        <w:rPr>
          <w:rFonts w:ascii="Arial" w:hAnsi="Arial" w:cs="Arial"/>
          <w:b/>
        </w:rPr>
        <w:t>yantaladm.ru</w:t>
      </w:r>
      <w:r w:rsidR="003B0CB3" w:rsidRPr="003D6EDA">
        <w:rPr>
          <w:rFonts w:ascii="Arial" w:hAnsi="Arial" w:cs="Arial"/>
        </w:rPr>
        <w:t xml:space="preserve"> </w:t>
      </w:r>
      <w:r w:rsidR="003B0CB3" w:rsidRPr="003D6EDA">
        <w:rPr>
          <w:rFonts w:ascii="Arial" w:hAnsi="Arial" w:cs="Arial"/>
          <w:color w:val="000000"/>
        </w:rPr>
        <w:t>в информационно-телекоммуникационной сети «Интернет».</w:t>
      </w:r>
    </w:p>
    <w:p w14:paraId="272BB02A" w14:textId="5A9DBD13" w:rsidR="003B0CB3" w:rsidRPr="006A7BDA" w:rsidRDefault="006A7BDA" w:rsidP="006A7BDA">
      <w:pPr>
        <w:pStyle w:val="aa"/>
        <w:ind w:left="0" w:firstLine="70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3. </w:t>
      </w:r>
      <w:r w:rsidR="003B0CB3" w:rsidRPr="003D6EDA">
        <w:rPr>
          <w:rFonts w:ascii="Arial" w:hAnsi="Arial" w:cs="Arial"/>
          <w:color w:val="000000"/>
        </w:rPr>
        <w:t>Контроль за выполнением настоящего постановления оставляю за собой.</w:t>
      </w:r>
    </w:p>
    <w:p w14:paraId="52120B21" w14:textId="3535926D" w:rsidR="003B0CB3" w:rsidRDefault="003B0CB3" w:rsidP="006A7BDA">
      <w:pPr>
        <w:spacing w:after="0" w:line="240" w:lineRule="auto"/>
        <w:jc w:val="both"/>
        <w:rPr>
          <w:rFonts w:ascii="Arial" w:hAnsi="Arial" w:cs="Arial"/>
        </w:rPr>
      </w:pPr>
    </w:p>
    <w:p w14:paraId="633F3311" w14:textId="77777777" w:rsidR="006A7BDA" w:rsidRDefault="006A7BDA" w:rsidP="006A7BDA">
      <w:pPr>
        <w:spacing w:after="0" w:line="240" w:lineRule="auto"/>
        <w:jc w:val="both"/>
        <w:rPr>
          <w:rFonts w:ascii="Arial" w:hAnsi="Arial" w:cs="Arial"/>
        </w:rPr>
      </w:pPr>
    </w:p>
    <w:p w14:paraId="1941E2F5" w14:textId="77777777" w:rsidR="003B0CB3" w:rsidRPr="006A7BDA" w:rsidRDefault="003B0CB3" w:rsidP="006A7BDA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6A7BDA">
        <w:rPr>
          <w:rFonts w:ascii="Arial" w:hAnsi="Arial" w:cs="Arial"/>
          <w:b/>
          <w:sz w:val="24"/>
        </w:rPr>
        <w:t>Глава администрации</w:t>
      </w:r>
    </w:p>
    <w:p w14:paraId="663A6530" w14:textId="77777777" w:rsidR="006A7BDA" w:rsidRPr="006A7BDA" w:rsidRDefault="003B0CB3" w:rsidP="006A7BDA">
      <w:pPr>
        <w:spacing w:after="0" w:line="240" w:lineRule="auto"/>
        <w:rPr>
          <w:rFonts w:ascii="Arial" w:hAnsi="Arial" w:cs="Arial"/>
          <w:b/>
          <w:sz w:val="24"/>
        </w:rPr>
      </w:pPr>
      <w:r w:rsidRPr="006A7BDA">
        <w:rPr>
          <w:rFonts w:ascii="Arial" w:hAnsi="Arial" w:cs="Arial"/>
          <w:b/>
          <w:sz w:val="24"/>
        </w:rPr>
        <w:t xml:space="preserve">Янтальского городского </w:t>
      </w:r>
    </w:p>
    <w:p w14:paraId="0FAC8F0C" w14:textId="5A16BBF5" w:rsidR="003B0CB3" w:rsidRPr="006A7BDA" w:rsidRDefault="003B0CB3" w:rsidP="006A7BDA">
      <w:pPr>
        <w:spacing w:after="0" w:line="240" w:lineRule="auto"/>
        <w:rPr>
          <w:rFonts w:ascii="Arial" w:hAnsi="Arial" w:cs="Arial"/>
          <w:b/>
          <w:sz w:val="24"/>
        </w:rPr>
      </w:pPr>
      <w:r w:rsidRPr="006A7BDA">
        <w:rPr>
          <w:rFonts w:ascii="Arial" w:hAnsi="Arial" w:cs="Arial"/>
          <w:b/>
          <w:sz w:val="24"/>
        </w:rPr>
        <w:t xml:space="preserve">поселения                                    </w:t>
      </w:r>
      <w:r w:rsidR="006A7BDA">
        <w:rPr>
          <w:rFonts w:ascii="Arial" w:hAnsi="Arial" w:cs="Arial"/>
          <w:b/>
          <w:sz w:val="24"/>
        </w:rPr>
        <w:t xml:space="preserve">                                                     </w:t>
      </w:r>
      <w:r w:rsidRPr="006A7BDA">
        <w:rPr>
          <w:rFonts w:ascii="Arial" w:hAnsi="Arial" w:cs="Arial"/>
          <w:b/>
          <w:sz w:val="24"/>
        </w:rPr>
        <w:t xml:space="preserve"> М.В.</w:t>
      </w:r>
      <w:r w:rsidR="006A7BDA">
        <w:rPr>
          <w:rFonts w:ascii="Arial" w:hAnsi="Arial" w:cs="Arial"/>
          <w:b/>
          <w:sz w:val="24"/>
        </w:rPr>
        <w:t xml:space="preserve"> </w:t>
      </w:r>
      <w:r w:rsidRPr="006A7BDA">
        <w:rPr>
          <w:rFonts w:ascii="Arial" w:hAnsi="Arial" w:cs="Arial"/>
          <w:b/>
          <w:sz w:val="24"/>
        </w:rPr>
        <w:t>Бобровских</w:t>
      </w:r>
    </w:p>
    <w:p w14:paraId="72A9343D" w14:textId="77777777" w:rsidR="003B0CB3" w:rsidRDefault="003B0CB3" w:rsidP="006A7BDA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9542E2F" w14:textId="0A96FA5B" w:rsidR="003B0CB3" w:rsidRDefault="003B0CB3" w:rsidP="006A7BDA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5E40EB7" w14:textId="77777777" w:rsidR="006A7BDA" w:rsidRDefault="006A7BDA" w:rsidP="006A7BDA">
      <w:pPr>
        <w:tabs>
          <w:tab w:val="left" w:pos="5730"/>
        </w:tabs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D867292" w14:textId="458C63F9" w:rsidR="003B0CB3" w:rsidRPr="006A7BDA" w:rsidRDefault="003B0CB3" w:rsidP="006A7BDA">
      <w:pPr>
        <w:tabs>
          <w:tab w:val="left" w:pos="5730"/>
        </w:tabs>
        <w:spacing w:after="0" w:line="240" w:lineRule="auto"/>
        <w:contextualSpacing/>
        <w:jc w:val="right"/>
        <w:rPr>
          <w:rFonts w:ascii="Courier New" w:hAnsi="Courier New" w:cs="Courier New"/>
          <w:b/>
          <w:color w:val="000000" w:themeColor="text1"/>
        </w:rPr>
      </w:pPr>
      <w:r w:rsidRPr="006A7BDA">
        <w:rPr>
          <w:rFonts w:ascii="Courier New" w:hAnsi="Courier New" w:cs="Courier New"/>
          <w:b/>
          <w:color w:val="000000" w:themeColor="text1"/>
        </w:rPr>
        <w:t>Утверждена</w:t>
      </w:r>
    </w:p>
    <w:p w14:paraId="6D804212" w14:textId="77777777" w:rsidR="00575564" w:rsidRPr="006A7BDA" w:rsidRDefault="00575564" w:rsidP="006A7BDA">
      <w:pPr>
        <w:spacing w:after="0" w:line="240" w:lineRule="auto"/>
        <w:jc w:val="right"/>
        <w:rPr>
          <w:rFonts w:ascii="Courier New" w:eastAsia="Times New Roman" w:hAnsi="Courier New" w:cs="Courier New"/>
          <w:b/>
          <w:lang w:eastAsia="ru-RU"/>
        </w:rPr>
      </w:pPr>
      <w:r w:rsidRPr="006A7BDA">
        <w:rPr>
          <w:rFonts w:ascii="Courier New" w:eastAsia="Times New Roman" w:hAnsi="Courier New" w:cs="Courier New"/>
          <w:b/>
          <w:lang w:eastAsia="ru-RU"/>
        </w:rPr>
        <w:t>Постановлением администрации</w:t>
      </w:r>
    </w:p>
    <w:p w14:paraId="27BD5FFD" w14:textId="304045ED" w:rsidR="00575564" w:rsidRPr="006A7BDA" w:rsidRDefault="003B0CB3" w:rsidP="006A7BDA">
      <w:pPr>
        <w:spacing w:after="0" w:line="240" w:lineRule="auto"/>
        <w:jc w:val="right"/>
        <w:rPr>
          <w:rFonts w:ascii="Courier New" w:eastAsia="Times New Roman" w:hAnsi="Courier New" w:cs="Courier New"/>
          <w:b/>
          <w:lang w:eastAsia="ru-RU"/>
        </w:rPr>
      </w:pPr>
      <w:r w:rsidRPr="006A7BDA">
        <w:rPr>
          <w:rFonts w:ascii="Courier New" w:eastAsia="Times New Roman" w:hAnsi="Courier New" w:cs="Courier New"/>
          <w:b/>
          <w:lang w:eastAsia="ru-RU"/>
        </w:rPr>
        <w:t>Янтальского муниципального</w:t>
      </w:r>
      <w:r w:rsidR="006A7BDA">
        <w:rPr>
          <w:rFonts w:ascii="Courier New" w:eastAsia="Times New Roman" w:hAnsi="Courier New" w:cs="Courier New"/>
          <w:b/>
          <w:lang w:eastAsia="ru-RU"/>
        </w:rPr>
        <w:t xml:space="preserve"> </w:t>
      </w:r>
      <w:r w:rsidR="00575564" w:rsidRPr="006A7BDA">
        <w:rPr>
          <w:rFonts w:ascii="Courier New" w:eastAsia="Times New Roman" w:hAnsi="Courier New" w:cs="Courier New"/>
          <w:b/>
          <w:lang w:eastAsia="ru-RU"/>
        </w:rPr>
        <w:t>образования</w:t>
      </w:r>
    </w:p>
    <w:p w14:paraId="27183691" w14:textId="4DAFF82B" w:rsidR="00575564" w:rsidRPr="006A7BDA" w:rsidRDefault="00575564" w:rsidP="006A7BDA">
      <w:pPr>
        <w:spacing w:after="0" w:line="240" w:lineRule="auto"/>
        <w:jc w:val="right"/>
        <w:rPr>
          <w:rFonts w:ascii="Courier New" w:eastAsia="Times New Roman" w:hAnsi="Courier New" w:cs="Courier New"/>
          <w:b/>
          <w:lang w:eastAsia="ru-RU"/>
        </w:rPr>
      </w:pPr>
      <w:r w:rsidRPr="006A7BDA">
        <w:rPr>
          <w:rFonts w:ascii="Courier New" w:eastAsia="Times New Roman" w:hAnsi="Courier New" w:cs="Courier New"/>
          <w:b/>
          <w:lang w:eastAsia="ru-RU"/>
        </w:rPr>
        <w:t xml:space="preserve">от </w:t>
      </w:r>
      <w:r w:rsidR="006A7BDA" w:rsidRPr="006A7BDA">
        <w:rPr>
          <w:rFonts w:ascii="Courier New" w:eastAsia="Times New Roman" w:hAnsi="Courier New" w:cs="Courier New"/>
          <w:b/>
          <w:lang w:eastAsia="ru-RU"/>
        </w:rPr>
        <w:t>08.05.2020</w:t>
      </w:r>
      <w:r w:rsidR="003B0CB3" w:rsidRPr="006A7BDA">
        <w:rPr>
          <w:rFonts w:ascii="Courier New" w:eastAsia="Times New Roman" w:hAnsi="Courier New" w:cs="Courier New"/>
          <w:b/>
          <w:lang w:eastAsia="ru-RU"/>
        </w:rPr>
        <w:t>г. №4</w:t>
      </w:r>
      <w:r w:rsidR="006A7BDA">
        <w:rPr>
          <w:rFonts w:ascii="Courier New" w:eastAsia="Times New Roman" w:hAnsi="Courier New" w:cs="Courier New"/>
          <w:b/>
          <w:lang w:eastAsia="ru-RU"/>
        </w:rPr>
        <w:t>5</w:t>
      </w:r>
    </w:p>
    <w:p w14:paraId="18C8F18E" w14:textId="77777777" w:rsidR="00575564" w:rsidRPr="00575564" w:rsidRDefault="00575564" w:rsidP="006A7BD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lang w:eastAsia="ru-RU"/>
        </w:rPr>
      </w:pPr>
    </w:p>
    <w:p w14:paraId="230200F7" w14:textId="2BD8949A" w:rsidR="00575564" w:rsidRPr="00575564" w:rsidRDefault="00575564" w:rsidP="006A7B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5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расположения земельного участка на кадастровом плане территории</w:t>
      </w:r>
      <w:r w:rsidR="0042399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32D4A9D1" wp14:editId="238389B9">
            <wp:simplePos x="0" y="0"/>
            <wp:positionH relativeFrom="column">
              <wp:posOffset>-790824</wp:posOffset>
            </wp:positionH>
            <wp:positionV relativeFrom="paragraph">
              <wp:posOffset>648224</wp:posOffset>
            </wp:positionV>
            <wp:extent cx="746125" cy="74422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вер-юг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8"/>
        <w:gridCol w:w="2198"/>
        <w:gridCol w:w="2628"/>
      </w:tblGrid>
      <w:tr w:rsidR="00575564" w:rsidRPr="00575564" w14:paraId="578F1381" w14:textId="77777777" w:rsidTr="0054228E">
        <w:trPr>
          <w:trHeight w:val="222"/>
        </w:trPr>
        <w:tc>
          <w:tcPr>
            <w:tcW w:w="9214" w:type="dxa"/>
            <w:gridSpan w:val="3"/>
            <w:shd w:val="clear" w:color="auto" w:fill="auto"/>
          </w:tcPr>
          <w:p w14:paraId="1EEBCFC9" w14:textId="77777777" w:rsidR="00575564" w:rsidRPr="006A7BDA" w:rsidRDefault="00575564" w:rsidP="006A7B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</w:pPr>
            <w:r w:rsidRPr="006A7BDA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>Условный номер земельного участка - : ЗУ1</w:t>
            </w:r>
          </w:p>
        </w:tc>
      </w:tr>
      <w:tr w:rsidR="00575564" w:rsidRPr="00575564" w14:paraId="4E5EFA24" w14:textId="77777777" w:rsidTr="0054228E">
        <w:trPr>
          <w:trHeight w:val="236"/>
        </w:trPr>
        <w:tc>
          <w:tcPr>
            <w:tcW w:w="9214" w:type="dxa"/>
            <w:gridSpan w:val="3"/>
            <w:shd w:val="clear" w:color="auto" w:fill="auto"/>
          </w:tcPr>
          <w:p w14:paraId="26EC32A0" w14:textId="13558739" w:rsidR="00575564" w:rsidRPr="006A7BDA" w:rsidRDefault="00575564" w:rsidP="006A7B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8"/>
                <w:vertAlign w:val="superscript"/>
                <w:lang w:eastAsia="ru-RU"/>
              </w:rPr>
            </w:pPr>
            <w:r w:rsidRPr="006A7BDA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 xml:space="preserve">Площадь земельного участка </w:t>
            </w:r>
            <w:r w:rsidR="0054228E" w:rsidRPr="006A7BDA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>4</w:t>
            </w:r>
            <w:r w:rsidR="00C34C13" w:rsidRPr="006A7BDA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 xml:space="preserve"> </w:t>
            </w:r>
            <w:r w:rsidR="0054228E" w:rsidRPr="006A7BDA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 xml:space="preserve">791 </w:t>
            </w:r>
            <w:r w:rsidRPr="006A7BDA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>м</w:t>
            </w:r>
            <w:r w:rsidRPr="006A7BDA">
              <w:rPr>
                <w:rFonts w:ascii="Times New Roman" w:eastAsia="Times New Roman" w:hAnsi="Times New Roman" w:cs="Times New Roman"/>
                <w:b/>
                <w:sz w:val="16"/>
                <w:szCs w:val="18"/>
                <w:vertAlign w:val="superscript"/>
                <w:lang w:eastAsia="ru-RU"/>
              </w:rPr>
              <w:t>2</w:t>
            </w:r>
          </w:p>
        </w:tc>
      </w:tr>
      <w:tr w:rsidR="00575564" w:rsidRPr="00575564" w14:paraId="52D22F15" w14:textId="77777777" w:rsidTr="0054228E">
        <w:trPr>
          <w:trHeight w:val="236"/>
        </w:trPr>
        <w:tc>
          <w:tcPr>
            <w:tcW w:w="4388" w:type="dxa"/>
            <w:vMerge w:val="restart"/>
            <w:shd w:val="clear" w:color="auto" w:fill="auto"/>
          </w:tcPr>
          <w:p w14:paraId="2CAF2500" w14:textId="77777777" w:rsidR="00575564" w:rsidRPr="006A7BDA" w:rsidRDefault="00575564" w:rsidP="006A7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</w:pPr>
            <w:r w:rsidRPr="006A7BDA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>Обозначение характерных точек границ</w:t>
            </w:r>
          </w:p>
        </w:tc>
        <w:tc>
          <w:tcPr>
            <w:tcW w:w="4826" w:type="dxa"/>
            <w:gridSpan w:val="2"/>
            <w:shd w:val="clear" w:color="auto" w:fill="auto"/>
          </w:tcPr>
          <w:p w14:paraId="562B3662" w14:textId="77777777" w:rsidR="00575564" w:rsidRPr="006A7BDA" w:rsidRDefault="00575564" w:rsidP="006A7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</w:pPr>
            <w:r w:rsidRPr="006A7BDA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>Координаты, м</w:t>
            </w:r>
          </w:p>
        </w:tc>
      </w:tr>
      <w:tr w:rsidR="00575564" w:rsidRPr="00575564" w14:paraId="2E7AC897" w14:textId="77777777" w:rsidTr="0054228E">
        <w:trPr>
          <w:trHeight w:val="146"/>
        </w:trPr>
        <w:tc>
          <w:tcPr>
            <w:tcW w:w="4388" w:type="dxa"/>
            <w:vMerge/>
            <w:shd w:val="clear" w:color="auto" w:fill="auto"/>
          </w:tcPr>
          <w:p w14:paraId="64651E88" w14:textId="77777777" w:rsidR="00575564" w:rsidRPr="006A7BDA" w:rsidRDefault="00575564" w:rsidP="006A7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lang w:eastAsia="ru-RU"/>
              </w:rPr>
            </w:pPr>
          </w:p>
        </w:tc>
        <w:tc>
          <w:tcPr>
            <w:tcW w:w="2198" w:type="dxa"/>
            <w:shd w:val="clear" w:color="auto" w:fill="auto"/>
          </w:tcPr>
          <w:p w14:paraId="16512272" w14:textId="77777777" w:rsidR="00575564" w:rsidRPr="006A7BDA" w:rsidRDefault="00575564" w:rsidP="006A7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lang w:eastAsia="ru-RU"/>
              </w:rPr>
            </w:pPr>
            <w:r w:rsidRPr="006A7BDA">
              <w:rPr>
                <w:rFonts w:ascii="Times New Roman" w:eastAsia="Times New Roman" w:hAnsi="Times New Roman" w:cs="Times New Roman"/>
                <w:b/>
                <w:sz w:val="16"/>
                <w:lang w:eastAsia="ru-RU"/>
              </w:rPr>
              <w:t>Х</w:t>
            </w:r>
          </w:p>
        </w:tc>
        <w:tc>
          <w:tcPr>
            <w:tcW w:w="2628" w:type="dxa"/>
            <w:shd w:val="clear" w:color="auto" w:fill="auto"/>
          </w:tcPr>
          <w:p w14:paraId="41A33D7D" w14:textId="77777777" w:rsidR="00575564" w:rsidRPr="006A7BDA" w:rsidRDefault="00575564" w:rsidP="006A7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lang w:eastAsia="ru-RU"/>
              </w:rPr>
            </w:pPr>
            <w:r w:rsidRPr="006A7BDA">
              <w:rPr>
                <w:rFonts w:ascii="Times New Roman" w:eastAsia="Times New Roman" w:hAnsi="Times New Roman" w:cs="Times New Roman"/>
                <w:b/>
                <w:sz w:val="16"/>
                <w:lang w:val="en-US" w:eastAsia="ru-RU"/>
              </w:rPr>
              <w:t>Y</w:t>
            </w:r>
          </w:p>
        </w:tc>
      </w:tr>
      <w:tr w:rsidR="00575564" w:rsidRPr="00575564" w14:paraId="6FC979DE" w14:textId="77777777" w:rsidTr="0054228E">
        <w:trPr>
          <w:trHeight w:val="236"/>
        </w:trPr>
        <w:tc>
          <w:tcPr>
            <w:tcW w:w="4388" w:type="dxa"/>
            <w:shd w:val="clear" w:color="auto" w:fill="auto"/>
          </w:tcPr>
          <w:p w14:paraId="376E1D13" w14:textId="77777777" w:rsidR="00575564" w:rsidRPr="006A7BDA" w:rsidRDefault="00575564" w:rsidP="006A7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lang w:eastAsia="ru-RU"/>
              </w:rPr>
            </w:pPr>
            <w:r w:rsidRPr="006A7BDA">
              <w:rPr>
                <w:rFonts w:ascii="Times New Roman" w:eastAsia="Times New Roman" w:hAnsi="Times New Roman" w:cs="Times New Roman"/>
                <w:b/>
                <w:sz w:val="16"/>
                <w:lang w:eastAsia="ru-RU"/>
              </w:rPr>
              <w:t>1</w:t>
            </w:r>
          </w:p>
        </w:tc>
        <w:tc>
          <w:tcPr>
            <w:tcW w:w="2198" w:type="dxa"/>
            <w:shd w:val="clear" w:color="auto" w:fill="auto"/>
          </w:tcPr>
          <w:p w14:paraId="165E420A" w14:textId="77777777" w:rsidR="00575564" w:rsidRPr="006A7BDA" w:rsidRDefault="00575564" w:rsidP="006A7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lang w:eastAsia="ru-RU"/>
              </w:rPr>
            </w:pPr>
            <w:r w:rsidRPr="006A7BDA">
              <w:rPr>
                <w:rFonts w:ascii="Times New Roman" w:eastAsia="Times New Roman" w:hAnsi="Times New Roman" w:cs="Times New Roman"/>
                <w:b/>
                <w:sz w:val="16"/>
                <w:lang w:eastAsia="ru-RU"/>
              </w:rPr>
              <w:t>2</w:t>
            </w:r>
          </w:p>
        </w:tc>
        <w:tc>
          <w:tcPr>
            <w:tcW w:w="2628" w:type="dxa"/>
            <w:shd w:val="clear" w:color="auto" w:fill="auto"/>
          </w:tcPr>
          <w:p w14:paraId="39182ED5" w14:textId="77777777" w:rsidR="00575564" w:rsidRPr="006A7BDA" w:rsidRDefault="00575564" w:rsidP="006A7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lang w:eastAsia="ru-RU"/>
              </w:rPr>
            </w:pPr>
            <w:r w:rsidRPr="006A7BDA">
              <w:rPr>
                <w:rFonts w:ascii="Times New Roman" w:eastAsia="Times New Roman" w:hAnsi="Times New Roman" w:cs="Times New Roman"/>
                <w:b/>
                <w:sz w:val="16"/>
                <w:lang w:eastAsia="ru-RU"/>
              </w:rPr>
              <w:t>3</w:t>
            </w:r>
          </w:p>
        </w:tc>
      </w:tr>
      <w:tr w:rsidR="00C34C13" w:rsidRPr="00575564" w14:paraId="40164AC6" w14:textId="77777777" w:rsidTr="0054228E">
        <w:trPr>
          <w:trHeight w:val="250"/>
        </w:trPr>
        <w:tc>
          <w:tcPr>
            <w:tcW w:w="43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52759" w14:textId="196DF8EA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6"/>
                <w:lang w:val="en-US"/>
              </w:rPr>
            </w:pPr>
            <w:r w:rsidRPr="006A7BDA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31D0" w14:textId="059E7FEA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891997.78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12AC00B" w14:textId="438F31A5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4202101.76</w:t>
            </w:r>
          </w:p>
        </w:tc>
      </w:tr>
      <w:tr w:rsidR="00C34C13" w:rsidRPr="00575564" w14:paraId="23A85A49" w14:textId="77777777" w:rsidTr="0054228E">
        <w:trPr>
          <w:trHeight w:val="263"/>
        </w:trPr>
        <w:tc>
          <w:tcPr>
            <w:tcW w:w="43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F7389" w14:textId="2AF2DDC2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6"/>
                <w:lang w:val="en-US"/>
              </w:rPr>
            </w:pPr>
            <w:r w:rsidRPr="006A7BDA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00DEF" w14:textId="5F3D534E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891997.95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F636861" w14:textId="16E3239A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4202103.42</w:t>
            </w:r>
          </w:p>
        </w:tc>
      </w:tr>
      <w:tr w:rsidR="00C34C13" w:rsidRPr="00575564" w14:paraId="0592D8B3" w14:textId="77777777" w:rsidTr="0054228E">
        <w:trPr>
          <w:trHeight w:val="250"/>
        </w:trPr>
        <w:tc>
          <w:tcPr>
            <w:tcW w:w="43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C5E8A" w14:textId="42323085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6"/>
                <w:lang w:val="en-US"/>
              </w:rPr>
            </w:pPr>
            <w:r w:rsidRPr="006A7BDA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9A90" w14:textId="0E82F383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892003.10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7AD7C9F" w14:textId="20EC1220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4202140.23</w:t>
            </w:r>
          </w:p>
        </w:tc>
      </w:tr>
      <w:tr w:rsidR="00C34C13" w:rsidRPr="00575564" w14:paraId="64C7ED8E" w14:textId="77777777" w:rsidTr="0054228E">
        <w:trPr>
          <w:trHeight w:val="250"/>
        </w:trPr>
        <w:tc>
          <w:tcPr>
            <w:tcW w:w="43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004F2" w14:textId="1A7C3E61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6"/>
                <w:lang w:val="en-US"/>
              </w:rPr>
            </w:pPr>
            <w:r w:rsidRPr="006A7BDA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A16A" w14:textId="1EE082F5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892004.88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DAF2FC2" w14:textId="50FA32BB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4202144.88</w:t>
            </w:r>
          </w:p>
        </w:tc>
      </w:tr>
      <w:tr w:rsidR="00C34C13" w:rsidRPr="00575564" w14:paraId="670DF45F" w14:textId="77777777" w:rsidTr="0054228E">
        <w:trPr>
          <w:trHeight w:val="250"/>
        </w:trPr>
        <w:tc>
          <w:tcPr>
            <w:tcW w:w="43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156BF" w14:textId="2B71BD78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6"/>
                <w:lang w:val="en-US"/>
              </w:rPr>
            </w:pPr>
            <w:r w:rsidRPr="006A7BDA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9C863" w14:textId="23CEFEB9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892013.94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BA94021" w14:textId="6E50828C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4202144.50</w:t>
            </w:r>
          </w:p>
        </w:tc>
      </w:tr>
      <w:tr w:rsidR="00C34C13" w:rsidRPr="00575564" w14:paraId="1366F049" w14:textId="77777777" w:rsidTr="0054228E">
        <w:trPr>
          <w:trHeight w:val="250"/>
        </w:trPr>
        <w:tc>
          <w:tcPr>
            <w:tcW w:w="43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4DE2B" w14:textId="397C12FB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6"/>
              </w:rPr>
            </w:pPr>
            <w:r w:rsidRPr="006A7BDA">
              <w:rPr>
                <w:rFonts w:ascii="Times New Roman" w:eastAsia="MS Mincho" w:hAnsi="Times New Roman"/>
                <w:sz w:val="16"/>
                <w:szCs w:val="16"/>
              </w:rPr>
              <w:t>6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BE28D" w14:textId="0C274095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892015.91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A1F0746" w14:textId="6DFEC23B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4202158.31</w:t>
            </w:r>
          </w:p>
        </w:tc>
      </w:tr>
      <w:tr w:rsidR="00C34C13" w:rsidRPr="00575564" w14:paraId="4F1E8F67" w14:textId="77777777" w:rsidTr="0054228E">
        <w:trPr>
          <w:trHeight w:val="250"/>
        </w:trPr>
        <w:tc>
          <w:tcPr>
            <w:tcW w:w="43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01337" w14:textId="67F10345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6"/>
              </w:rPr>
            </w:pPr>
            <w:r w:rsidRPr="006A7BDA">
              <w:rPr>
                <w:rFonts w:ascii="Times New Roman" w:eastAsia="MS Mincho" w:hAnsi="Times New Roman"/>
                <w:sz w:val="16"/>
                <w:szCs w:val="16"/>
              </w:rPr>
              <w:t>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08DC" w14:textId="5C6A7823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891994.21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766D5A2" w14:textId="525B2A6C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4202161.30</w:t>
            </w:r>
          </w:p>
        </w:tc>
      </w:tr>
      <w:tr w:rsidR="00C34C13" w:rsidRPr="00575564" w14:paraId="1B2B0CDB" w14:textId="77777777" w:rsidTr="0054228E">
        <w:trPr>
          <w:trHeight w:val="250"/>
        </w:trPr>
        <w:tc>
          <w:tcPr>
            <w:tcW w:w="43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45BBA" w14:textId="241750F9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6"/>
              </w:rPr>
            </w:pPr>
            <w:r w:rsidRPr="006A7BDA">
              <w:rPr>
                <w:rFonts w:ascii="Times New Roman" w:eastAsia="MS Mincho" w:hAnsi="Times New Roman"/>
                <w:sz w:val="16"/>
                <w:szCs w:val="16"/>
              </w:rPr>
              <w:t>8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D5BF" w14:textId="1148AC6C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891995.05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7F7DECD" w14:textId="4D42A683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4202167.51</w:t>
            </w:r>
          </w:p>
        </w:tc>
      </w:tr>
      <w:tr w:rsidR="00C34C13" w:rsidRPr="00575564" w14:paraId="5358B491" w14:textId="77777777" w:rsidTr="0054228E">
        <w:trPr>
          <w:trHeight w:val="250"/>
        </w:trPr>
        <w:tc>
          <w:tcPr>
            <w:tcW w:w="43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D85FE" w14:textId="2D8A314E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6"/>
              </w:rPr>
            </w:pPr>
            <w:r w:rsidRPr="006A7BDA">
              <w:rPr>
                <w:rFonts w:ascii="Times New Roman" w:eastAsia="MS Mincho" w:hAnsi="Times New Roman"/>
                <w:sz w:val="16"/>
                <w:szCs w:val="16"/>
              </w:rPr>
              <w:t>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A4155" w14:textId="7E0EA9A6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891965.81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7592E7A" w14:textId="7B0B56BA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4202171.14</w:t>
            </w:r>
          </w:p>
        </w:tc>
      </w:tr>
      <w:tr w:rsidR="00C34C13" w:rsidRPr="00575564" w14:paraId="7A58B54B" w14:textId="77777777" w:rsidTr="0054228E">
        <w:trPr>
          <w:trHeight w:val="250"/>
        </w:trPr>
        <w:tc>
          <w:tcPr>
            <w:tcW w:w="43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5AAE7" w14:textId="6E18CBAA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6"/>
              </w:rPr>
            </w:pPr>
            <w:r w:rsidRPr="006A7BDA">
              <w:rPr>
                <w:rFonts w:ascii="Times New Roman" w:eastAsia="MS Mincho" w:hAnsi="Times New Roman"/>
                <w:sz w:val="16"/>
                <w:szCs w:val="16"/>
              </w:rPr>
              <w:t>10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0A67" w14:textId="2F651C89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891965.16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8EDEAE3" w14:textId="29F5F424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4202165.95</w:t>
            </w:r>
          </w:p>
        </w:tc>
      </w:tr>
      <w:tr w:rsidR="00C34C13" w:rsidRPr="00575564" w14:paraId="284CEBF2" w14:textId="77777777" w:rsidTr="0054228E">
        <w:trPr>
          <w:trHeight w:val="250"/>
        </w:trPr>
        <w:tc>
          <w:tcPr>
            <w:tcW w:w="43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FEA92" w14:textId="5FBD8677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6"/>
              </w:rPr>
            </w:pPr>
            <w:r w:rsidRPr="006A7BDA">
              <w:rPr>
                <w:rFonts w:ascii="Times New Roman" w:eastAsia="MS Mincho" w:hAnsi="Times New Roman"/>
                <w:sz w:val="16"/>
                <w:szCs w:val="16"/>
              </w:rPr>
              <w:t>11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E0EB" w14:textId="353491DC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891947.61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CBF7735" w14:textId="0B6FD8CB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4202168.28</w:t>
            </w:r>
          </w:p>
        </w:tc>
      </w:tr>
      <w:tr w:rsidR="00C34C13" w:rsidRPr="00575564" w14:paraId="59512AFE" w14:textId="77777777" w:rsidTr="0054228E">
        <w:trPr>
          <w:trHeight w:val="250"/>
        </w:trPr>
        <w:tc>
          <w:tcPr>
            <w:tcW w:w="43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45484" w14:textId="15726723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6"/>
              </w:rPr>
            </w:pPr>
            <w:r w:rsidRPr="006A7BDA">
              <w:rPr>
                <w:rFonts w:ascii="Times New Roman" w:eastAsia="MS Mincho" w:hAnsi="Times New Roman"/>
                <w:sz w:val="16"/>
                <w:szCs w:val="16"/>
              </w:rPr>
              <w:t>12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0306" w14:textId="14D9006F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891929.61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F7FEA6D" w14:textId="65BDC985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4202161.38</w:t>
            </w:r>
          </w:p>
        </w:tc>
      </w:tr>
      <w:tr w:rsidR="00C34C13" w:rsidRPr="00575564" w14:paraId="332F549D" w14:textId="77777777" w:rsidTr="0054228E">
        <w:trPr>
          <w:trHeight w:val="250"/>
        </w:trPr>
        <w:tc>
          <w:tcPr>
            <w:tcW w:w="43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9618D" w14:textId="4009D67B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6"/>
              </w:rPr>
            </w:pPr>
            <w:r w:rsidRPr="006A7BDA">
              <w:rPr>
                <w:rFonts w:ascii="Times New Roman" w:eastAsia="MS Mincho" w:hAnsi="Times New Roman"/>
                <w:sz w:val="16"/>
                <w:szCs w:val="16"/>
              </w:rPr>
              <w:t>13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03F7A" w14:textId="4A698553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891924.29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FB022AE" w14:textId="41E9E377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4202113.05</w:t>
            </w:r>
          </w:p>
        </w:tc>
      </w:tr>
      <w:tr w:rsidR="00C34C13" w:rsidRPr="00575564" w14:paraId="5153478E" w14:textId="77777777" w:rsidTr="0054228E">
        <w:trPr>
          <w:trHeight w:val="250"/>
        </w:trPr>
        <w:tc>
          <w:tcPr>
            <w:tcW w:w="43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BD11A" w14:textId="50B99F45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6"/>
              </w:rPr>
            </w:pPr>
            <w:r w:rsidRPr="006A7BDA">
              <w:rPr>
                <w:rFonts w:ascii="Times New Roman" w:eastAsia="MS Mincho" w:hAnsi="Times New Roman"/>
                <w:sz w:val="16"/>
                <w:szCs w:val="16"/>
              </w:rPr>
              <w:t>14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961B" w14:textId="4CB71A3B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891910.85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0986478" w14:textId="782E9D61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4202114.67</w:t>
            </w:r>
          </w:p>
        </w:tc>
      </w:tr>
      <w:tr w:rsidR="00C34C13" w:rsidRPr="00575564" w14:paraId="012D8DDA" w14:textId="77777777" w:rsidTr="0054228E">
        <w:trPr>
          <w:trHeight w:val="250"/>
        </w:trPr>
        <w:tc>
          <w:tcPr>
            <w:tcW w:w="43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714A9" w14:textId="739D1D44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6"/>
              </w:rPr>
            </w:pPr>
            <w:r w:rsidRPr="006A7BDA">
              <w:rPr>
                <w:rFonts w:ascii="Times New Roman" w:eastAsia="MS Mincho" w:hAnsi="Times New Roman"/>
                <w:sz w:val="16"/>
                <w:szCs w:val="16"/>
              </w:rPr>
              <w:t>15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5D74" w14:textId="7014378B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891910.64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E4DFE9D" w14:textId="6D95638A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4202112.14</w:t>
            </w:r>
          </w:p>
        </w:tc>
      </w:tr>
      <w:tr w:rsidR="00C34C13" w:rsidRPr="00575564" w14:paraId="6427691F" w14:textId="77777777" w:rsidTr="0054228E">
        <w:trPr>
          <w:trHeight w:val="250"/>
        </w:trPr>
        <w:tc>
          <w:tcPr>
            <w:tcW w:w="43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C7A9E" w14:textId="499DE0C1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6"/>
              </w:rPr>
            </w:pPr>
            <w:r w:rsidRPr="006A7BDA">
              <w:rPr>
                <w:rFonts w:ascii="Times New Roman" w:eastAsia="MS Mincho" w:hAnsi="Times New Roman"/>
                <w:sz w:val="16"/>
                <w:szCs w:val="16"/>
              </w:rPr>
              <w:t>16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D0C5" w14:textId="241EED83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891912.11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50DF972" w14:textId="4756EC38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4202112.01</w:t>
            </w:r>
          </w:p>
        </w:tc>
      </w:tr>
      <w:tr w:rsidR="00C34C13" w:rsidRPr="00575564" w14:paraId="51965DBD" w14:textId="77777777" w:rsidTr="0054228E">
        <w:trPr>
          <w:trHeight w:val="250"/>
        </w:trPr>
        <w:tc>
          <w:tcPr>
            <w:tcW w:w="43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9FDC0" w14:textId="2932C4D4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6"/>
              </w:rPr>
            </w:pPr>
            <w:r w:rsidRPr="006A7BDA">
              <w:rPr>
                <w:rFonts w:ascii="Times New Roman" w:eastAsia="MS Mincho" w:hAnsi="Times New Roman"/>
                <w:sz w:val="16"/>
                <w:szCs w:val="16"/>
              </w:rPr>
              <w:t>17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7E1A" w14:textId="5A7825E5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891935.09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72A6CA3" w14:textId="537AA218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4202108.18</w:t>
            </w:r>
          </w:p>
        </w:tc>
      </w:tr>
      <w:tr w:rsidR="00C34C13" w:rsidRPr="00575564" w14:paraId="3E3BDBD9" w14:textId="77777777" w:rsidTr="0054228E">
        <w:trPr>
          <w:trHeight w:val="250"/>
        </w:trPr>
        <w:tc>
          <w:tcPr>
            <w:tcW w:w="43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CF95F" w14:textId="1BB5D135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6"/>
              </w:rPr>
            </w:pPr>
            <w:r w:rsidRPr="006A7BDA">
              <w:rPr>
                <w:rFonts w:ascii="Times New Roman" w:eastAsia="MS Mincho" w:hAnsi="Times New Roman"/>
                <w:sz w:val="16"/>
                <w:szCs w:val="16"/>
              </w:rPr>
              <w:t>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7698F" w14:textId="53AB9E77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891997.78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DE967B2" w14:textId="4C998DEF" w:rsidR="00C34C13" w:rsidRPr="006A7BDA" w:rsidRDefault="00C34C13" w:rsidP="006A7BDA">
            <w:pPr>
              <w:pStyle w:val="a6"/>
              <w:jc w:val="center"/>
              <w:rPr>
                <w:rFonts w:ascii="Times New Roman" w:eastAsia="MS Mincho" w:hAnsi="Times New Roman"/>
                <w:sz w:val="16"/>
                <w:szCs w:val="18"/>
                <w:lang w:val="en-US"/>
              </w:rPr>
            </w:pPr>
            <w:r w:rsidRPr="006A7BDA">
              <w:rPr>
                <w:rFonts w:ascii="Times New Roman" w:hAnsi="Times New Roman"/>
                <w:sz w:val="16"/>
                <w:szCs w:val="18"/>
              </w:rPr>
              <w:t>4202101.76</w:t>
            </w:r>
          </w:p>
        </w:tc>
      </w:tr>
    </w:tbl>
    <w:p w14:paraId="6F1CCAB4" w14:textId="133D0070" w:rsidR="00575564" w:rsidRDefault="00C34C13" w:rsidP="006A7BD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646792B" wp14:editId="4122845A">
            <wp:extent cx="4209415" cy="32766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 центр площадь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840" cy="328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FF8CD" w14:textId="387DA30D" w:rsidR="00F13791" w:rsidRDefault="00F72C26" w:rsidP="006A7BD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Масштаб 1:</w:t>
      </w:r>
      <w:r w:rsidR="001627F2">
        <w:rPr>
          <w:rFonts w:ascii="Times New Roman" w:hAnsi="Times New Roman" w:cs="Times New Roman"/>
          <w:sz w:val="20"/>
          <w:szCs w:val="20"/>
        </w:rPr>
        <w:t>10</w:t>
      </w:r>
      <w:r w:rsidR="00820F2D">
        <w:rPr>
          <w:rFonts w:ascii="Times New Roman" w:hAnsi="Times New Roman" w:cs="Times New Roman"/>
          <w:sz w:val="20"/>
          <w:szCs w:val="20"/>
        </w:rPr>
        <w:t>0</w:t>
      </w:r>
      <w:r w:rsidR="00115F7C" w:rsidRPr="00583E46">
        <w:rPr>
          <w:rFonts w:ascii="Times New Roman" w:hAnsi="Times New Roman" w:cs="Times New Roman"/>
          <w:sz w:val="20"/>
          <w:szCs w:val="20"/>
        </w:rPr>
        <w:t>0</w:t>
      </w:r>
    </w:p>
    <w:p w14:paraId="46E50A15" w14:textId="77777777" w:rsidR="000A5136" w:rsidRPr="00583E46" w:rsidRDefault="000A5136" w:rsidP="006A7BD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7E2D7CE7" w14:textId="77777777" w:rsidR="00DA4A22" w:rsidRPr="00583E46" w:rsidRDefault="00115F7C" w:rsidP="006A7BDA">
      <w:pPr>
        <w:spacing w:after="0" w:line="240" w:lineRule="auto"/>
        <w:contextualSpacing/>
        <w:rPr>
          <w:rFonts w:ascii="Times New Roman" w:hAnsi="Times New Roman" w:cs="Times New Roman"/>
          <w:sz w:val="18"/>
          <w:szCs w:val="18"/>
        </w:rPr>
      </w:pPr>
      <w:r w:rsidRPr="00583E46">
        <w:rPr>
          <w:rFonts w:ascii="Times New Roman" w:hAnsi="Times New Roman" w:cs="Times New Roman"/>
          <w:sz w:val="18"/>
          <w:szCs w:val="18"/>
        </w:rPr>
        <w:t>Система координат: МСК 38, зона 4</w:t>
      </w:r>
    </w:p>
    <w:p w14:paraId="321DB416" w14:textId="77777777" w:rsidR="00DA4A22" w:rsidRPr="00583E46" w:rsidRDefault="00115F7C" w:rsidP="006A7BDA">
      <w:pPr>
        <w:spacing w:after="0" w:line="240" w:lineRule="auto"/>
        <w:contextualSpacing/>
        <w:rPr>
          <w:rFonts w:ascii="Times New Roman" w:hAnsi="Times New Roman" w:cs="Times New Roman"/>
          <w:sz w:val="18"/>
          <w:szCs w:val="18"/>
        </w:rPr>
      </w:pPr>
      <w:r w:rsidRPr="00583E46">
        <w:rPr>
          <w:rFonts w:ascii="Times New Roman" w:hAnsi="Times New Roman" w:cs="Times New Roman"/>
          <w:sz w:val="18"/>
          <w:szCs w:val="18"/>
        </w:rPr>
        <w:t>Условные обозначения:</w:t>
      </w:r>
    </w:p>
    <w:p w14:paraId="389287BC" w14:textId="77777777" w:rsidR="003662AC" w:rsidRPr="00DA4A22" w:rsidRDefault="00575564" w:rsidP="006A7BDA">
      <w:pPr>
        <w:tabs>
          <w:tab w:val="left" w:pos="979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1C5EBC5F" wp14:editId="796D4606">
                <wp:simplePos x="0" y="0"/>
                <wp:positionH relativeFrom="column">
                  <wp:posOffset>46355</wp:posOffset>
                </wp:positionH>
                <wp:positionV relativeFrom="paragraph">
                  <wp:posOffset>108584</wp:posOffset>
                </wp:positionV>
                <wp:extent cx="438785" cy="0"/>
                <wp:effectExtent l="0" t="0" r="0" b="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7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7FDCD2D" id="Прямая соединительная линия 6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.65pt,8.55pt" to="38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" strokecolor="#c00000" strokeweight="1pt">
                <v:stroke joinstyle="miter"/>
                <o:lock v:ext="edit" shapetype="f"/>
              </v:line>
            </w:pict>
          </mc:Fallback>
        </mc:AlternateContent>
      </w:r>
      <w:r w:rsidR="003662AC" w:rsidRPr="00583E46">
        <w:rPr>
          <w:rFonts w:ascii="Times New Roman" w:hAnsi="Times New Roman" w:cs="Times New Roman"/>
          <w:sz w:val="18"/>
          <w:szCs w:val="18"/>
        </w:rPr>
        <w:tab/>
        <w:t xml:space="preserve">- утверждаемая </w:t>
      </w:r>
      <w:r w:rsidR="00115F7C" w:rsidRPr="00583E46">
        <w:rPr>
          <w:rFonts w:ascii="Times New Roman" w:hAnsi="Times New Roman" w:cs="Times New Roman"/>
          <w:sz w:val="18"/>
          <w:szCs w:val="18"/>
        </w:rPr>
        <w:t>граница земельного участка</w:t>
      </w:r>
    </w:p>
    <w:p w14:paraId="686E05AB" w14:textId="77777777" w:rsidR="00115F7C" w:rsidRDefault="00115F7C" w:rsidP="006A7BDA">
      <w:pPr>
        <w:tabs>
          <w:tab w:val="left" w:pos="979"/>
        </w:tabs>
        <w:spacing w:after="0" w:line="240" w:lineRule="auto"/>
        <w:contextualSpacing/>
        <w:rPr>
          <w:rFonts w:ascii="Times New Roman" w:hAnsi="Times New Roman" w:cs="Times New Roman"/>
          <w:sz w:val="18"/>
          <w:szCs w:val="18"/>
        </w:rPr>
      </w:pPr>
      <w:r w:rsidRPr="00583E46">
        <w:rPr>
          <w:rFonts w:ascii="Times New Roman" w:hAnsi="Times New Roman" w:cs="Times New Roman"/>
          <w:sz w:val="18"/>
          <w:szCs w:val="18"/>
        </w:rPr>
        <w:t xml:space="preserve">______   </w:t>
      </w:r>
      <w:r w:rsidR="009E65CA" w:rsidRPr="00583E46">
        <w:rPr>
          <w:rFonts w:ascii="Times New Roman" w:hAnsi="Times New Roman" w:cs="Times New Roman"/>
          <w:sz w:val="18"/>
          <w:szCs w:val="18"/>
        </w:rPr>
        <w:t xml:space="preserve">   </w:t>
      </w:r>
      <w:r w:rsidRPr="00583E46">
        <w:rPr>
          <w:rFonts w:ascii="Times New Roman" w:hAnsi="Times New Roman" w:cs="Times New Roman"/>
          <w:sz w:val="18"/>
          <w:szCs w:val="18"/>
        </w:rPr>
        <w:t xml:space="preserve"> </w:t>
      </w:r>
      <w:r w:rsidR="003662AC" w:rsidRPr="00583E46">
        <w:rPr>
          <w:rFonts w:ascii="Times New Roman" w:hAnsi="Times New Roman" w:cs="Times New Roman"/>
          <w:sz w:val="18"/>
          <w:szCs w:val="18"/>
        </w:rPr>
        <w:t xml:space="preserve"> - земельный участок</w:t>
      </w:r>
      <w:r w:rsidR="00DA4A22" w:rsidRPr="00583E46">
        <w:rPr>
          <w:rFonts w:ascii="Times New Roman" w:hAnsi="Times New Roman" w:cs="Times New Roman"/>
          <w:sz w:val="18"/>
          <w:szCs w:val="18"/>
        </w:rPr>
        <w:t>,</w:t>
      </w:r>
      <w:r w:rsidR="003662AC" w:rsidRPr="00583E46">
        <w:rPr>
          <w:rFonts w:ascii="Times New Roman" w:hAnsi="Times New Roman" w:cs="Times New Roman"/>
          <w:sz w:val="18"/>
          <w:szCs w:val="18"/>
        </w:rPr>
        <w:t xml:space="preserve"> внесенный в ГКН по материалам межевания</w:t>
      </w:r>
    </w:p>
    <w:p w14:paraId="5FDC712C" w14:textId="77777777" w:rsidR="000D20D3" w:rsidRPr="00583E46" w:rsidRDefault="000D20D3" w:rsidP="006A7BDA">
      <w:pPr>
        <w:tabs>
          <w:tab w:val="left" w:pos="979"/>
        </w:tabs>
        <w:spacing w:after="0" w:line="240" w:lineRule="auto"/>
        <w:contextualSpacing/>
        <w:rPr>
          <w:rFonts w:ascii="Times New Roman" w:hAnsi="Times New Roman" w:cs="Times New Roman"/>
          <w:sz w:val="18"/>
          <w:szCs w:val="18"/>
        </w:rPr>
      </w:pPr>
      <w:r w:rsidRPr="000D20D3">
        <w:rPr>
          <w:rFonts w:ascii="Times New Roman" w:hAnsi="Times New Roman" w:cs="Times New Roman"/>
          <w:color w:val="4472C4" w:themeColor="accent1"/>
          <w:sz w:val="18"/>
          <w:szCs w:val="18"/>
        </w:rPr>
        <w:t>---------</w:t>
      </w:r>
      <w:r>
        <w:rPr>
          <w:rFonts w:ascii="Times New Roman" w:hAnsi="Times New Roman" w:cs="Times New Roman"/>
          <w:sz w:val="18"/>
          <w:szCs w:val="18"/>
        </w:rPr>
        <w:t xml:space="preserve">        - граница кадастрового квартала</w:t>
      </w:r>
    </w:p>
    <w:p w14:paraId="26EE8F16" w14:textId="77777777" w:rsidR="00115F7C" w:rsidRDefault="00376754" w:rsidP="006A7BDA">
      <w:pPr>
        <w:tabs>
          <w:tab w:val="left" w:pos="979"/>
        </w:tabs>
        <w:spacing w:after="0" w:line="240" w:lineRule="auto"/>
        <w:contextualSpacing/>
        <w:rPr>
          <w:rFonts w:ascii="Times New Roman" w:hAnsi="Times New Roman" w:cs="Times New Roman"/>
          <w:sz w:val="18"/>
          <w:szCs w:val="18"/>
        </w:rPr>
      </w:pPr>
      <w:r w:rsidRPr="005514C3">
        <w:rPr>
          <w:rFonts w:ascii="Times New Roman" w:hAnsi="Times New Roman" w:cs="Times New Roman"/>
          <w:b/>
          <w:color w:val="5B9BD5" w:themeColor="accent5"/>
          <w:sz w:val="18"/>
          <w:szCs w:val="18"/>
        </w:rPr>
        <w:t>38:18:</w:t>
      </w:r>
      <w:r w:rsidR="00575564">
        <w:rPr>
          <w:rFonts w:ascii="Times New Roman" w:hAnsi="Times New Roman" w:cs="Times New Roman"/>
          <w:b/>
          <w:color w:val="5B9BD5" w:themeColor="accent5"/>
          <w:sz w:val="18"/>
          <w:szCs w:val="18"/>
        </w:rPr>
        <w:t>110102</w:t>
      </w:r>
      <w:r w:rsidR="00115F7C" w:rsidRPr="00583E46">
        <w:rPr>
          <w:rFonts w:ascii="Times New Roman" w:hAnsi="Times New Roman" w:cs="Times New Roman"/>
          <w:color w:val="5B9BD5" w:themeColor="accent5"/>
          <w:sz w:val="18"/>
          <w:szCs w:val="18"/>
        </w:rPr>
        <w:t xml:space="preserve"> </w:t>
      </w:r>
      <w:r w:rsidR="00583E46">
        <w:rPr>
          <w:rFonts w:ascii="Times New Roman" w:hAnsi="Times New Roman" w:cs="Times New Roman"/>
          <w:sz w:val="18"/>
          <w:szCs w:val="18"/>
        </w:rPr>
        <w:t>-</w:t>
      </w:r>
      <w:r w:rsidR="00115F7C" w:rsidRPr="00583E46">
        <w:rPr>
          <w:rFonts w:ascii="Times New Roman" w:hAnsi="Times New Roman" w:cs="Times New Roman"/>
          <w:sz w:val="18"/>
          <w:szCs w:val="18"/>
        </w:rPr>
        <w:t xml:space="preserve"> кадастровый номер квартала</w:t>
      </w:r>
    </w:p>
    <w:p w14:paraId="28F3FA43" w14:textId="77777777" w:rsidR="00115F7C" w:rsidRPr="000D20D3" w:rsidRDefault="0074161E" w:rsidP="006A7BDA">
      <w:pPr>
        <w:spacing w:after="0" w:line="240" w:lineRule="auto"/>
        <w:contextualSpacing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:107</w:t>
      </w:r>
      <w:r w:rsidR="000D20D3">
        <w:rPr>
          <w:rFonts w:ascii="Times New Roman" w:hAnsi="Times New Roman" w:cs="Times New Roman"/>
          <w:sz w:val="18"/>
          <w:szCs w:val="18"/>
        </w:rPr>
        <w:t xml:space="preserve"> – кадастровый номер</w:t>
      </w:r>
    </w:p>
    <w:sectPr w:rsidR="00115F7C" w:rsidRPr="000D20D3" w:rsidSect="006A7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12D15"/>
    <w:multiLevelType w:val="hybridMultilevel"/>
    <w:tmpl w:val="5FD61D4C"/>
    <w:lvl w:ilvl="0" w:tplc="D3C6D126">
      <w:start w:val="1"/>
      <w:numFmt w:val="decimal"/>
      <w:lvlText w:val="%1."/>
      <w:lvlJc w:val="left"/>
      <w:pPr>
        <w:ind w:left="1774" w:hanging="106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791"/>
    <w:rsid w:val="00000967"/>
    <w:rsid w:val="00021BCD"/>
    <w:rsid w:val="00041BBA"/>
    <w:rsid w:val="00043E67"/>
    <w:rsid w:val="000564F3"/>
    <w:rsid w:val="000739AD"/>
    <w:rsid w:val="000A5136"/>
    <w:rsid w:val="000A6E2C"/>
    <w:rsid w:val="000D20D3"/>
    <w:rsid w:val="000E5B87"/>
    <w:rsid w:val="000F2968"/>
    <w:rsid w:val="00115F7C"/>
    <w:rsid w:val="00121A10"/>
    <w:rsid w:val="0012543A"/>
    <w:rsid w:val="001627F2"/>
    <w:rsid w:val="00200E2F"/>
    <w:rsid w:val="002547DE"/>
    <w:rsid w:val="00292210"/>
    <w:rsid w:val="002C1D79"/>
    <w:rsid w:val="002E7FEC"/>
    <w:rsid w:val="00325BC5"/>
    <w:rsid w:val="00341DFD"/>
    <w:rsid w:val="00352311"/>
    <w:rsid w:val="00357E8C"/>
    <w:rsid w:val="003662AC"/>
    <w:rsid w:val="00376754"/>
    <w:rsid w:val="00376A1C"/>
    <w:rsid w:val="003B0CB3"/>
    <w:rsid w:val="003C21E6"/>
    <w:rsid w:val="003D6EDA"/>
    <w:rsid w:val="00423990"/>
    <w:rsid w:val="0043487B"/>
    <w:rsid w:val="004374D9"/>
    <w:rsid w:val="00440CF3"/>
    <w:rsid w:val="004676C2"/>
    <w:rsid w:val="004676C4"/>
    <w:rsid w:val="004F39CE"/>
    <w:rsid w:val="005251B8"/>
    <w:rsid w:val="0054228E"/>
    <w:rsid w:val="005514C3"/>
    <w:rsid w:val="00575564"/>
    <w:rsid w:val="00583E46"/>
    <w:rsid w:val="0067152D"/>
    <w:rsid w:val="006A7BDA"/>
    <w:rsid w:val="006B6656"/>
    <w:rsid w:val="00735B4E"/>
    <w:rsid w:val="0074161E"/>
    <w:rsid w:val="00752326"/>
    <w:rsid w:val="007740DB"/>
    <w:rsid w:val="007E0CAA"/>
    <w:rsid w:val="00820F2D"/>
    <w:rsid w:val="00887E6F"/>
    <w:rsid w:val="008F0734"/>
    <w:rsid w:val="0091225E"/>
    <w:rsid w:val="00934955"/>
    <w:rsid w:val="009E65CA"/>
    <w:rsid w:val="00A8756E"/>
    <w:rsid w:val="00AC4C97"/>
    <w:rsid w:val="00B66347"/>
    <w:rsid w:val="00B90127"/>
    <w:rsid w:val="00BE1A22"/>
    <w:rsid w:val="00BE677B"/>
    <w:rsid w:val="00BF7FA2"/>
    <w:rsid w:val="00C327A8"/>
    <w:rsid w:val="00C335E4"/>
    <w:rsid w:val="00C34C13"/>
    <w:rsid w:val="00CC3003"/>
    <w:rsid w:val="00CD56BB"/>
    <w:rsid w:val="00D11CB7"/>
    <w:rsid w:val="00D356EB"/>
    <w:rsid w:val="00DA3C16"/>
    <w:rsid w:val="00DA4A22"/>
    <w:rsid w:val="00EF07FD"/>
    <w:rsid w:val="00F13791"/>
    <w:rsid w:val="00F22342"/>
    <w:rsid w:val="00F72C26"/>
    <w:rsid w:val="00F96E04"/>
    <w:rsid w:val="00FF65F9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0DCDE"/>
  <w15:docId w15:val="{A1CF2A48-4C83-4549-B913-5753CBA7E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7F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1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15F7C"/>
    <w:rPr>
      <w:rFonts w:ascii="Segoe UI" w:hAnsi="Segoe UI" w:cs="Segoe UI"/>
      <w:sz w:val="18"/>
      <w:szCs w:val="18"/>
    </w:rPr>
  </w:style>
  <w:style w:type="paragraph" w:customStyle="1" w:styleId="1">
    <w:name w:val="Обычный1"/>
    <w:rsid w:val="00F72C2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341D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">
    <w:name w:val="Обычный3"/>
    <w:rsid w:val="007E0CA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4">
    <w:name w:val="Обычный4"/>
    <w:rsid w:val="000D20D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5">
    <w:name w:val="Обычный5"/>
    <w:rsid w:val="007416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Plain Text"/>
    <w:basedOn w:val="a"/>
    <w:link w:val="a7"/>
    <w:rsid w:val="00043E6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043E6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Без интервала Знак"/>
    <w:link w:val="a9"/>
    <w:uiPriority w:val="1"/>
    <w:locked/>
    <w:rsid w:val="003B0CB3"/>
    <w:rPr>
      <w:rFonts w:ascii="Calibri" w:eastAsia="Calibri" w:hAnsi="Calibri" w:cs="Times New Roman"/>
    </w:rPr>
  </w:style>
  <w:style w:type="paragraph" w:styleId="a9">
    <w:name w:val="No Spacing"/>
    <w:link w:val="a8"/>
    <w:uiPriority w:val="1"/>
    <w:qFormat/>
    <w:rsid w:val="003B0CB3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3B0CB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A3FC4-3AEA-4122-90CB-83634EAC0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Специалист</cp:lastModifiedBy>
  <cp:revision>5</cp:revision>
  <cp:lastPrinted>2020-05-13T02:32:00Z</cp:lastPrinted>
  <dcterms:created xsi:type="dcterms:W3CDTF">2020-05-07T02:43:00Z</dcterms:created>
  <dcterms:modified xsi:type="dcterms:W3CDTF">2020-05-13T02:34:00Z</dcterms:modified>
</cp:coreProperties>
</file>