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8E" w:rsidRDefault="00EA1948" w:rsidP="00EA1948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sz w:val="32"/>
          <w:szCs w:val="32"/>
          <w:lang w:eastAsia="zh-CN"/>
        </w:rPr>
        <w:t>01</w:t>
      </w:r>
      <w:r w:rsidR="00721522" w:rsidRPr="00EA1948">
        <w:rPr>
          <w:rFonts w:ascii="Arial" w:eastAsia="Calibri" w:hAnsi="Arial" w:cs="Arial"/>
          <w:b/>
          <w:sz w:val="32"/>
          <w:szCs w:val="32"/>
          <w:lang w:eastAsia="zh-CN"/>
        </w:rPr>
        <w:t>.0</w:t>
      </w:r>
      <w:r>
        <w:rPr>
          <w:rFonts w:ascii="Arial" w:eastAsia="Calibri" w:hAnsi="Arial" w:cs="Arial"/>
          <w:b/>
          <w:sz w:val="32"/>
          <w:szCs w:val="32"/>
          <w:lang w:eastAsia="zh-CN"/>
        </w:rPr>
        <w:t>2</w:t>
      </w:r>
      <w:r w:rsidR="00721522" w:rsidRPr="00EA1948">
        <w:rPr>
          <w:rFonts w:ascii="Arial" w:eastAsia="Calibri" w:hAnsi="Arial" w:cs="Arial"/>
          <w:b/>
          <w:sz w:val="32"/>
          <w:szCs w:val="32"/>
          <w:lang w:eastAsia="zh-CN"/>
        </w:rPr>
        <w:t>.20</w:t>
      </w:r>
      <w:r w:rsidR="005E6E8E" w:rsidRPr="00EA1948">
        <w:rPr>
          <w:rFonts w:ascii="Arial" w:eastAsia="Calibri" w:hAnsi="Arial" w:cs="Arial"/>
          <w:b/>
          <w:sz w:val="32"/>
          <w:szCs w:val="32"/>
          <w:lang w:eastAsia="zh-CN"/>
        </w:rPr>
        <w:t>2</w:t>
      </w:r>
      <w:r w:rsidR="00E62042" w:rsidRPr="00EA1948">
        <w:rPr>
          <w:rFonts w:ascii="Arial" w:eastAsia="Calibri" w:hAnsi="Arial" w:cs="Arial"/>
          <w:b/>
          <w:sz w:val="32"/>
          <w:szCs w:val="32"/>
          <w:lang w:eastAsia="zh-CN"/>
        </w:rPr>
        <w:t>1</w:t>
      </w:r>
      <w:r w:rsidR="00721522" w:rsidRPr="00EA1948">
        <w:rPr>
          <w:rFonts w:ascii="Arial" w:eastAsia="Calibri" w:hAnsi="Arial" w:cs="Arial"/>
          <w:b/>
          <w:sz w:val="32"/>
          <w:szCs w:val="32"/>
          <w:lang w:eastAsia="zh-CN"/>
        </w:rPr>
        <w:t xml:space="preserve"> №</w:t>
      </w:r>
      <w:r w:rsidR="0084394C" w:rsidRPr="00EA1948">
        <w:rPr>
          <w:rFonts w:ascii="Arial" w:eastAsia="Calibri" w:hAnsi="Arial" w:cs="Arial"/>
          <w:b/>
          <w:sz w:val="32"/>
          <w:szCs w:val="32"/>
          <w:lang w:eastAsia="zh-CN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zh-CN"/>
        </w:rPr>
        <w:t>7</w:t>
      </w:r>
    </w:p>
    <w:p w:rsidR="00454E67" w:rsidRPr="00FC24EA" w:rsidRDefault="00FC24EA" w:rsidP="00721522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FC24EA">
        <w:rPr>
          <w:rFonts w:ascii="Arial" w:eastAsia="Calibri" w:hAnsi="Arial" w:cs="Arial"/>
          <w:b/>
          <w:sz w:val="32"/>
          <w:szCs w:val="32"/>
          <w:lang w:eastAsia="zh-CN"/>
        </w:rPr>
        <w:t>РОССИЙСКАЯ ФЕДЕРАЦИЯ</w:t>
      </w:r>
    </w:p>
    <w:p w:rsidR="00454E67" w:rsidRPr="00FC24EA" w:rsidRDefault="00FC24EA" w:rsidP="00FC24EA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FC24EA">
        <w:rPr>
          <w:rFonts w:ascii="Arial" w:eastAsia="Calibri" w:hAnsi="Arial" w:cs="Arial"/>
          <w:b/>
          <w:sz w:val="32"/>
          <w:szCs w:val="32"/>
          <w:lang w:eastAsia="zh-CN"/>
        </w:rPr>
        <w:t>ИРКУТСКАЯ ОБЛАСТЬ</w:t>
      </w:r>
    </w:p>
    <w:p w:rsidR="00454E67" w:rsidRPr="00FC24EA" w:rsidRDefault="00FC24EA" w:rsidP="00FC24EA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FC24EA">
        <w:rPr>
          <w:rFonts w:ascii="Arial" w:eastAsia="Calibri" w:hAnsi="Arial" w:cs="Arial"/>
          <w:b/>
          <w:sz w:val="32"/>
          <w:szCs w:val="32"/>
          <w:lang w:eastAsia="zh-CN"/>
        </w:rPr>
        <w:t>УСТЬ-КУТСКИЙ МУНИЦИПАЛЬНЫЙ РАЙОН</w:t>
      </w:r>
    </w:p>
    <w:p w:rsidR="00454E67" w:rsidRPr="00FC24EA" w:rsidRDefault="00FC24EA" w:rsidP="00FC24EA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FC24EA">
        <w:rPr>
          <w:rFonts w:ascii="Arial" w:eastAsia="Calibri" w:hAnsi="Arial" w:cs="Arial"/>
          <w:b/>
          <w:sz w:val="32"/>
          <w:szCs w:val="32"/>
          <w:lang w:eastAsia="zh-CN"/>
        </w:rPr>
        <w:t>АДМИНИСТРАЦИЯ</w:t>
      </w:r>
    </w:p>
    <w:p w:rsidR="00454E67" w:rsidRPr="00FC24EA" w:rsidRDefault="00FC24EA" w:rsidP="00FC24EA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FC24EA">
        <w:rPr>
          <w:rFonts w:ascii="Arial" w:eastAsia="Calibri" w:hAnsi="Arial" w:cs="Arial"/>
          <w:b/>
          <w:sz w:val="32"/>
          <w:szCs w:val="32"/>
          <w:lang w:eastAsia="zh-CN"/>
        </w:rPr>
        <w:t>ЯНТАЛЬСКОГО ГОРОДСКОГО ПОСЕЛЕНИЯ</w:t>
      </w:r>
    </w:p>
    <w:p w:rsidR="00454E67" w:rsidRDefault="00FC24EA" w:rsidP="00FC24EA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sz w:val="32"/>
          <w:szCs w:val="32"/>
          <w:lang w:eastAsia="zh-CN"/>
        </w:rPr>
        <w:t>ПОСТАНОВЛЕНИ</w:t>
      </w:r>
      <w:r w:rsidRPr="00FC24EA">
        <w:rPr>
          <w:rFonts w:ascii="Arial" w:eastAsia="Calibri" w:hAnsi="Arial" w:cs="Arial"/>
          <w:b/>
          <w:sz w:val="32"/>
          <w:szCs w:val="32"/>
          <w:lang w:eastAsia="zh-CN"/>
        </w:rPr>
        <w:t>Е</w:t>
      </w:r>
    </w:p>
    <w:p w:rsidR="00FC24EA" w:rsidRDefault="00FC24EA" w:rsidP="00FC24EA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:rsidR="00454E67" w:rsidRDefault="00FC24EA" w:rsidP="00FC24EA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sz w:val="32"/>
          <w:szCs w:val="32"/>
          <w:lang w:eastAsia="zh-CN"/>
        </w:rPr>
        <w:t>ОБ УТВЕРЖДЕНИИ СТОИМОСТ</w:t>
      </w:r>
      <w:r w:rsidR="00C11E2A">
        <w:rPr>
          <w:rFonts w:ascii="Arial" w:eastAsia="Calibri" w:hAnsi="Arial" w:cs="Arial"/>
          <w:b/>
          <w:sz w:val="32"/>
          <w:szCs w:val="32"/>
          <w:lang w:eastAsia="zh-CN"/>
        </w:rPr>
        <w:t>И УСЛУГ, ОКАЗЫВАЕМЫХ СПЕЦИАЛИЗИ</w:t>
      </w:r>
      <w:r>
        <w:rPr>
          <w:rFonts w:ascii="Arial" w:eastAsia="Calibri" w:hAnsi="Arial" w:cs="Arial"/>
          <w:b/>
          <w:sz w:val="32"/>
          <w:szCs w:val="32"/>
          <w:lang w:eastAsia="zh-CN"/>
        </w:rPr>
        <w:t>РОВАННЫМИ СЛУЖБАМИ ПО ПОХОРОННОМУ ДЕЛУ НА 20</w:t>
      </w:r>
      <w:r w:rsidR="005E6E8E">
        <w:rPr>
          <w:rFonts w:ascii="Arial" w:eastAsia="Calibri" w:hAnsi="Arial" w:cs="Arial"/>
          <w:b/>
          <w:sz w:val="32"/>
          <w:szCs w:val="32"/>
          <w:lang w:eastAsia="zh-CN"/>
        </w:rPr>
        <w:t>2</w:t>
      </w:r>
      <w:r w:rsidR="00E62042">
        <w:rPr>
          <w:rFonts w:ascii="Arial" w:eastAsia="Calibri" w:hAnsi="Arial" w:cs="Arial"/>
          <w:b/>
          <w:sz w:val="32"/>
          <w:szCs w:val="32"/>
          <w:lang w:eastAsia="zh-CN"/>
        </w:rPr>
        <w:t>1</w:t>
      </w:r>
      <w:r>
        <w:rPr>
          <w:rFonts w:ascii="Arial" w:eastAsia="Calibri" w:hAnsi="Arial" w:cs="Arial"/>
          <w:b/>
          <w:sz w:val="32"/>
          <w:szCs w:val="32"/>
          <w:lang w:eastAsia="zh-CN"/>
        </w:rPr>
        <w:t xml:space="preserve"> ГОД</w:t>
      </w:r>
    </w:p>
    <w:p w:rsidR="00FC24EA" w:rsidRPr="00FC24EA" w:rsidRDefault="00FC24EA" w:rsidP="00FC24EA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:rsidR="00454E67" w:rsidRDefault="00454E67" w:rsidP="00FC24EA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FC24EA">
        <w:rPr>
          <w:rFonts w:ascii="Arial" w:hAnsi="Arial" w:cs="Arial"/>
          <w:szCs w:val="28"/>
        </w:rPr>
        <w:t>Руководствуясь ст. 14; 17 Федерального закона РФ от 06.10.2003г. № 131-ФЗ «Об общих принципах организации местного самоуправления в Российской Федерации», Федеральным законом РФ от 12.01.1996 г. № 8-ФЗ «О погребении и похоронном деле», ст.47 Устава Янтальского муниципального образования;</w:t>
      </w:r>
    </w:p>
    <w:p w:rsidR="00FC24EA" w:rsidRPr="00FC24EA" w:rsidRDefault="00FC24EA" w:rsidP="00FC24EA">
      <w:pPr>
        <w:suppressAutoHyphens/>
        <w:ind w:firstLine="709"/>
        <w:jc w:val="both"/>
        <w:rPr>
          <w:rFonts w:ascii="Arial" w:hAnsi="Arial" w:cs="Arial"/>
          <w:b/>
          <w:sz w:val="28"/>
          <w:szCs w:val="32"/>
        </w:rPr>
      </w:pPr>
    </w:p>
    <w:p w:rsidR="00454E67" w:rsidRDefault="004A1A07" w:rsidP="00FC24EA">
      <w:pPr>
        <w:suppressAutoHyphens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ПОСТАНОВЛЯЮ</w:t>
      </w:r>
      <w:r w:rsidR="00454E67" w:rsidRPr="00FC24EA">
        <w:rPr>
          <w:rFonts w:ascii="Arial" w:hAnsi="Arial" w:cs="Arial"/>
          <w:b/>
          <w:sz w:val="28"/>
          <w:szCs w:val="32"/>
        </w:rPr>
        <w:t>:</w:t>
      </w:r>
    </w:p>
    <w:p w:rsidR="00FC24EA" w:rsidRPr="00FC24EA" w:rsidRDefault="00FC24EA" w:rsidP="00FC24EA">
      <w:pPr>
        <w:suppressAutoHyphens/>
        <w:jc w:val="center"/>
        <w:rPr>
          <w:rFonts w:ascii="Arial" w:hAnsi="Arial" w:cs="Arial"/>
          <w:szCs w:val="28"/>
        </w:rPr>
      </w:pPr>
    </w:p>
    <w:p w:rsidR="00FC24EA" w:rsidRPr="00FC24EA" w:rsidRDefault="00454E67" w:rsidP="0084394C">
      <w:pPr>
        <w:suppressAutoHyphens/>
        <w:ind w:firstLine="708"/>
        <w:jc w:val="both"/>
        <w:rPr>
          <w:rFonts w:ascii="Arial" w:hAnsi="Arial" w:cs="Arial"/>
          <w:szCs w:val="28"/>
        </w:rPr>
      </w:pPr>
      <w:r w:rsidRPr="00FC24EA">
        <w:rPr>
          <w:rFonts w:ascii="Arial" w:hAnsi="Arial" w:cs="Arial"/>
          <w:szCs w:val="28"/>
        </w:rPr>
        <w:t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РФ от 12.01.1996г. №8-ФЗ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согласно Приложению №1.</w:t>
      </w:r>
    </w:p>
    <w:p w:rsidR="00FC24EA" w:rsidRDefault="00454E67" w:rsidP="0084394C">
      <w:pPr>
        <w:suppressAutoHyphens/>
        <w:ind w:firstLine="708"/>
        <w:jc w:val="both"/>
        <w:rPr>
          <w:rFonts w:ascii="Arial" w:hAnsi="Arial" w:cs="Arial"/>
          <w:szCs w:val="28"/>
        </w:rPr>
      </w:pPr>
      <w:r w:rsidRPr="00FC24EA">
        <w:rPr>
          <w:rFonts w:ascii="Arial" w:hAnsi="Arial" w:cs="Arial"/>
          <w:szCs w:val="28"/>
        </w:rPr>
        <w:t>2. Установить стоимость услуг, оказываемых специализированными службами по вопросам похоронного дела в соответствии со ст.12 Федерального закона РФ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</w:t>
      </w:r>
      <w:r w:rsidR="00EA1948">
        <w:rPr>
          <w:rFonts w:ascii="Arial" w:hAnsi="Arial" w:cs="Arial"/>
          <w:szCs w:val="28"/>
        </w:rPr>
        <w:t xml:space="preserve">и согласно </w:t>
      </w:r>
      <w:r w:rsidRPr="00FC24EA">
        <w:rPr>
          <w:rFonts w:ascii="Arial" w:hAnsi="Arial" w:cs="Arial"/>
          <w:szCs w:val="28"/>
        </w:rPr>
        <w:t>Приложению №2.</w:t>
      </w:r>
    </w:p>
    <w:p w:rsidR="0084394C" w:rsidRDefault="00FC24EA" w:rsidP="0084394C">
      <w:pPr>
        <w:suppressAutoHyphens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Постановление </w:t>
      </w:r>
      <w:r w:rsidR="00454E67" w:rsidRPr="00FC24EA">
        <w:rPr>
          <w:rFonts w:ascii="Arial" w:hAnsi="Arial" w:cs="Arial"/>
          <w:szCs w:val="28"/>
        </w:rPr>
        <w:t xml:space="preserve">администрации Янтальского городского поселения от </w:t>
      </w:r>
      <w:r w:rsidR="00333C63">
        <w:rPr>
          <w:rFonts w:ascii="Arial" w:hAnsi="Arial" w:cs="Arial"/>
          <w:szCs w:val="28"/>
        </w:rPr>
        <w:t>29</w:t>
      </w:r>
      <w:r w:rsidR="0084394C" w:rsidRPr="00333C63">
        <w:rPr>
          <w:rFonts w:ascii="Arial" w:hAnsi="Arial" w:cs="Arial"/>
          <w:szCs w:val="28"/>
        </w:rPr>
        <w:t>.01.20</w:t>
      </w:r>
      <w:r w:rsidR="00333C63" w:rsidRPr="00333C63">
        <w:rPr>
          <w:rFonts w:ascii="Arial" w:hAnsi="Arial" w:cs="Arial"/>
          <w:szCs w:val="28"/>
        </w:rPr>
        <w:t>20</w:t>
      </w:r>
      <w:r w:rsidR="00454E67" w:rsidRPr="00333C63">
        <w:rPr>
          <w:rFonts w:ascii="Arial" w:hAnsi="Arial" w:cs="Arial"/>
          <w:szCs w:val="28"/>
        </w:rPr>
        <w:t>г. №</w:t>
      </w:r>
      <w:r w:rsidR="00333C63">
        <w:rPr>
          <w:rFonts w:ascii="Arial" w:hAnsi="Arial" w:cs="Arial"/>
          <w:szCs w:val="28"/>
        </w:rPr>
        <w:t xml:space="preserve"> 9</w:t>
      </w:r>
      <w:r w:rsidR="00454E67" w:rsidRPr="00FC24EA">
        <w:rPr>
          <w:rFonts w:ascii="Arial" w:hAnsi="Arial" w:cs="Arial"/>
          <w:szCs w:val="28"/>
        </w:rPr>
        <w:t xml:space="preserve"> «Об утверждении стоимости услуг, оказываемых специализированными службами по похоронному делу на 20</w:t>
      </w:r>
      <w:r w:rsidR="00333C63">
        <w:rPr>
          <w:rFonts w:ascii="Arial" w:hAnsi="Arial" w:cs="Arial"/>
          <w:szCs w:val="28"/>
        </w:rPr>
        <w:t>20</w:t>
      </w:r>
      <w:r w:rsidR="00454E67" w:rsidRPr="00FC24EA">
        <w:rPr>
          <w:rFonts w:ascii="Arial" w:hAnsi="Arial" w:cs="Arial"/>
          <w:szCs w:val="28"/>
        </w:rPr>
        <w:t xml:space="preserve"> год» считать утратившим силу </w:t>
      </w:r>
      <w:r w:rsidR="00454E67" w:rsidRPr="00EA1948">
        <w:rPr>
          <w:rFonts w:ascii="Arial" w:hAnsi="Arial" w:cs="Arial"/>
          <w:szCs w:val="28"/>
          <w:lang w:val="en-US"/>
        </w:rPr>
        <w:t>c</w:t>
      </w:r>
      <w:r w:rsidR="00454E67" w:rsidRPr="00EA1948">
        <w:rPr>
          <w:rFonts w:ascii="Arial" w:hAnsi="Arial" w:cs="Arial"/>
          <w:szCs w:val="28"/>
        </w:rPr>
        <w:t xml:space="preserve"> 01.02.20</w:t>
      </w:r>
      <w:r w:rsidR="00333C63" w:rsidRPr="00EA1948">
        <w:rPr>
          <w:rFonts w:ascii="Arial" w:hAnsi="Arial" w:cs="Arial"/>
          <w:szCs w:val="28"/>
        </w:rPr>
        <w:t>21</w:t>
      </w:r>
      <w:r w:rsidR="00454E67" w:rsidRPr="00EA1948">
        <w:rPr>
          <w:rFonts w:ascii="Arial" w:hAnsi="Arial" w:cs="Arial"/>
          <w:szCs w:val="28"/>
        </w:rPr>
        <w:t xml:space="preserve"> года.</w:t>
      </w:r>
      <w:r w:rsidR="00454E67" w:rsidRPr="00FC24EA">
        <w:rPr>
          <w:rFonts w:ascii="Arial" w:hAnsi="Arial" w:cs="Arial"/>
          <w:szCs w:val="28"/>
        </w:rPr>
        <w:t xml:space="preserve"> </w:t>
      </w:r>
    </w:p>
    <w:p w:rsidR="0084394C" w:rsidRDefault="00454E67" w:rsidP="0084394C">
      <w:pPr>
        <w:suppressAutoHyphens/>
        <w:ind w:firstLine="708"/>
        <w:jc w:val="both"/>
        <w:rPr>
          <w:rFonts w:ascii="Arial" w:hAnsi="Arial" w:cs="Arial"/>
          <w:szCs w:val="28"/>
        </w:rPr>
      </w:pPr>
      <w:r w:rsidRPr="00FC24EA">
        <w:rPr>
          <w:rFonts w:ascii="Arial" w:eastAsia="Calibri" w:hAnsi="Arial" w:cs="Arial"/>
          <w:szCs w:val="28"/>
          <w:lang w:eastAsia="zh-CN"/>
        </w:rPr>
        <w:t>4. Настоящее постановление разместить на информ</w:t>
      </w:r>
      <w:r w:rsidR="00FC24EA">
        <w:rPr>
          <w:rFonts w:ascii="Arial" w:eastAsia="Calibri" w:hAnsi="Arial" w:cs="Arial"/>
          <w:szCs w:val="28"/>
          <w:lang w:eastAsia="zh-CN"/>
        </w:rPr>
        <w:t xml:space="preserve">ационном стенде </w:t>
      </w:r>
      <w:r w:rsidRPr="00FC24EA">
        <w:rPr>
          <w:rFonts w:ascii="Arial" w:eastAsia="Calibri" w:hAnsi="Arial" w:cs="Arial"/>
          <w:szCs w:val="28"/>
          <w:lang w:eastAsia="zh-CN"/>
        </w:rPr>
        <w:t>в здании администрации Янтальского городского поселения, на официальном сайте администрации Янтальского муниципального образования Российской Федерации yantaladm.ru в информационно-телекоммуникационной сети «Интернет».</w:t>
      </w:r>
    </w:p>
    <w:p w:rsidR="0084394C" w:rsidRDefault="00454E67" w:rsidP="0084394C">
      <w:pPr>
        <w:suppressAutoHyphens/>
        <w:ind w:firstLine="708"/>
        <w:jc w:val="both"/>
        <w:rPr>
          <w:rFonts w:ascii="Arial" w:hAnsi="Arial" w:cs="Arial"/>
          <w:szCs w:val="28"/>
        </w:rPr>
      </w:pPr>
      <w:r w:rsidRPr="00FC24EA">
        <w:rPr>
          <w:rFonts w:ascii="Arial" w:eastAsia="Calibri" w:hAnsi="Arial" w:cs="Arial"/>
          <w:color w:val="000000"/>
          <w:spacing w:val="-2"/>
          <w:szCs w:val="28"/>
          <w:lang w:eastAsia="zh-CN"/>
        </w:rPr>
        <w:t xml:space="preserve">5. Настоящее постановление распространяется на правоотношения, возникшие </w:t>
      </w:r>
      <w:r w:rsidRPr="0084394C">
        <w:rPr>
          <w:rFonts w:ascii="Arial" w:eastAsia="Calibri" w:hAnsi="Arial" w:cs="Arial"/>
          <w:color w:val="000000"/>
          <w:spacing w:val="-2"/>
          <w:szCs w:val="28"/>
          <w:lang w:eastAsia="zh-CN"/>
        </w:rPr>
        <w:t xml:space="preserve">с </w:t>
      </w:r>
      <w:r w:rsidRPr="00EA1948">
        <w:rPr>
          <w:rFonts w:ascii="Arial" w:eastAsia="Calibri" w:hAnsi="Arial" w:cs="Arial"/>
          <w:b/>
          <w:color w:val="000000"/>
          <w:spacing w:val="-2"/>
          <w:szCs w:val="28"/>
          <w:lang w:eastAsia="zh-CN"/>
        </w:rPr>
        <w:t>01.02.20</w:t>
      </w:r>
      <w:r w:rsidR="0084394C" w:rsidRPr="00EA1948">
        <w:rPr>
          <w:rFonts w:ascii="Arial" w:eastAsia="Calibri" w:hAnsi="Arial" w:cs="Arial"/>
          <w:b/>
          <w:color w:val="000000"/>
          <w:spacing w:val="-2"/>
          <w:szCs w:val="28"/>
          <w:lang w:eastAsia="zh-CN"/>
        </w:rPr>
        <w:t>2</w:t>
      </w:r>
      <w:r w:rsidR="00333C63" w:rsidRPr="00EA1948">
        <w:rPr>
          <w:rFonts w:ascii="Arial" w:eastAsia="Calibri" w:hAnsi="Arial" w:cs="Arial"/>
          <w:b/>
          <w:color w:val="000000"/>
          <w:spacing w:val="-2"/>
          <w:szCs w:val="28"/>
          <w:lang w:eastAsia="zh-CN"/>
        </w:rPr>
        <w:t>1</w:t>
      </w:r>
      <w:r w:rsidRPr="00EA1948">
        <w:rPr>
          <w:rFonts w:ascii="Arial" w:eastAsia="Calibri" w:hAnsi="Arial" w:cs="Arial"/>
          <w:color w:val="000000"/>
          <w:spacing w:val="-2"/>
          <w:szCs w:val="28"/>
          <w:lang w:eastAsia="zh-CN"/>
        </w:rPr>
        <w:t xml:space="preserve"> года.</w:t>
      </w:r>
    </w:p>
    <w:p w:rsidR="00454E67" w:rsidRPr="0084394C" w:rsidRDefault="00454E67" w:rsidP="0084394C">
      <w:pPr>
        <w:suppressAutoHyphens/>
        <w:ind w:firstLine="708"/>
        <w:jc w:val="both"/>
        <w:rPr>
          <w:rFonts w:ascii="Arial" w:hAnsi="Arial" w:cs="Arial"/>
          <w:szCs w:val="28"/>
        </w:rPr>
      </w:pPr>
      <w:r w:rsidRPr="00FC24EA">
        <w:rPr>
          <w:rFonts w:ascii="Arial" w:hAnsi="Arial" w:cs="Arial"/>
          <w:color w:val="000000"/>
          <w:spacing w:val="-2"/>
          <w:szCs w:val="28"/>
          <w:lang w:eastAsia="zh-CN"/>
        </w:rPr>
        <w:t xml:space="preserve">6. </w:t>
      </w:r>
      <w:r w:rsidRPr="00FC24EA">
        <w:rPr>
          <w:rFonts w:ascii="Arial" w:eastAsia="Calibri" w:hAnsi="Arial" w:cs="Arial"/>
          <w:szCs w:val="28"/>
          <w:lang w:eastAsia="zh-CN"/>
        </w:rPr>
        <w:t>Контроль за исполнением данного постановления оставляю за собой.</w:t>
      </w:r>
    </w:p>
    <w:p w:rsidR="00454E67" w:rsidRDefault="00454E67" w:rsidP="00825759">
      <w:pPr>
        <w:suppressAutoHyphens/>
        <w:jc w:val="both"/>
        <w:rPr>
          <w:rFonts w:ascii="Arial" w:eastAsia="Calibri" w:hAnsi="Arial" w:cs="Arial"/>
          <w:szCs w:val="28"/>
          <w:lang w:eastAsia="zh-CN"/>
        </w:rPr>
      </w:pPr>
    </w:p>
    <w:p w:rsidR="00EA1948" w:rsidRPr="00FC24EA" w:rsidRDefault="00EA1948" w:rsidP="00825759">
      <w:pPr>
        <w:suppressAutoHyphens/>
        <w:jc w:val="both"/>
        <w:rPr>
          <w:rFonts w:ascii="Arial" w:eastAsia="Calibri" w:hAnsi="Arial" w:cs="Arial"/>
          <w:szCs w:val="28"/>
          <w:lang w:eastAsia="zh-CN"/>
        </w:rPr>
      </w:pPr>
    </w:p>
    <w:p w:rsidR="00454E67" w:rsidRPr="005E6E8E" w:rsidRDefault="005E6E8E" w:rsidP="00FC24EA">
      <w:pPr>
        <w:suppressAutoHyphens/>
        <w:rPr>
          <w:rFonts w:ascii="Arial" w:eastAsia="Calibri" w:hAnsi="Arial" w:cs="Arial"/>
          <w:b/>
          <w:szCs w:val="28"/>
          <w:lang w:eastAsia="zh-CN"/>
        </w:rPr>
      </w:pPr>
      <w:r w:rsidRPr="005E6E8E">
        <w:rPr>
          <w:rFonts w:ascii="Arial" w:eastAsia="Calibri" w:hAnsi="Arial" w:cs="Arial"/>
          <w:b/>
          <w:szCs w:val="28"/>
          <w:lang w:eastAsia="zh-CN"/>
        </w:rPr>
        <w:t>Г</w:t>
      </w:r>
      <w:r w:rsidR="00454E67" w:rsidRPr="005E6E8E">
        <w:rPr>
          <w:rFonts w:ascii="Arial" w:eastAsia="Calibri" w:hAnsi="Arial" w:cs="Arial"/>
          <w:b/>
          <w:szCs w:val="28"/>
          <w:lang w:eastAsia="zh-CN"/>
        </w:rPr>
        <w:t>лав</w:t>
      </w:r>
      <w:r w:rsidRPr="005E6E8E">
        <w:rPr>
          <w:rFonts w:ascii="Arial" w:eastAsia="Calibri" w:hAnsi="Arial" w:cs="Arial"/>
          <w:b/>
          <w:szCs w:val="28"/>
          <w:lang w:eastAsia="zh-CN"/>
        </w:rPr>
        <w:t>а</w:t>
      </w:r>
      <w:r w:rsidR="00FC24EA" w:rsidRPr="005E6E8E">
        <w:rPr>
          <w:rFonts w:ascii="Arial" w:eastAsia="Calibri" w:hAnsi="Arial" w:cs="Arial"/>
          <w:b/>
          <w:szCs w:val="28"/>
          <w:lang w:eastAsia="zh-CN"/>
        </w:rPr>
        <w:t xml:space="preserve"> </w:t>
      </w:r>
      <w:r w:rsidRPr="005E6E8E">
        <w:rPr>
          <w:rFonts w:ascii="Arial" w:eastAsia="Calibri" w:hAnsi="Arial" w:cs="Arial"/>
          <w:b/>
          <w:szCs w:val="28"/>
          <w:lang w:eastAsia="zh-CN"/>
        </w:rPr>
        <w:t>администрации</w:t>
      </w:r>
    </w:p>
    <w:p w:rsidR="00454E67" w:rsidRPr="005E6E8E" w:rsidRDefault="00454E67" w:rsidP="00FC24EA">
      <w:pPr>
        <w:suppressAutoHyphens/>
        <w:rPr>
          <w:rFonts w:ascii="Arial" w:eastAsia="Calibri" w:hAnsi="Arial" w:cs="Arial"/>
          <w:b/>
          <w:szCs w:val="28"/>
          <w:lang w:eastAsia="zh-CN"/>
        </w:rPr>
      </w:pPr>
      <w:r w:rsidRPr="005E6E8E">
        <w:rPr>
          <w:rFonts w:ascii="Arial" w:eastAsia="Calibri" w:hAnsi="Arial" w:cs="Arial"/>
          <w:b/>
          <w:szCs w:val="28"/>
          <w:lang w:eastAsia="zh-CN"/>
        </w:rPr>
        <w:t xml:space="preserve">Янтальского городского </w:t>
      </w:r>
    </w:p>
    <w:p w:rsidR="00454E67" w:rsidRPr="005E6E8E" w:rsidRDefault="00454E67" w:rsidP="00493598">
      <w:pPr>
        <w:suppressAutoHyphens/>
        <w:rPr>
          <w:rFonts w:ascii="Arial" w:eastAsia="Calibri" w:hAnsi="Arial" w:cs="Arial"/>
          <w:b/>
          <w:sz w:val="22"/>
        </w:rPr>
      </w:pPr>
      <w:r w:rsidRPr="005E6E8E">
        <w:rPr>
          <w:rFonts w:ascii="Arial" w:eastAsia="Calibri" w:hAnsi="Arial" w:cs="Arial"/>
          <w:b/>
          <w:szCs w:val="28"/>
          <w:lang w:eastAsia="zh-CN"/>
        </w:rPr>
        <w:t xml:space="preserve">поселения                                                               </w:t>
      </w:r>
      <w:r w:rsidR="00FC24EA" w:rsidRPr="005E6E8E">
        <w:rPr>
          <w:rFonts w:ascii="Arial" w:eastAsia="Calibri" w:hAnsi="Arial" w:cs="Arial"/>
          <w:b/>
          <w:szCs w:val="28"/>
          <w:lang w:eastAsia="zh-CN"/>
        </w:rPr>
        <w:t xml:space="preserve">                 </w:t>
      </w:r>
      <w:r w:rsidR="005E6E8E">
        <w:rPr>
          <w:rFonts w:ascii="Arial" w:eastAsia="Calibri" w:hAnsi="Arial" w:cs="Arial"/>
          <w:b/>
          <w:szCs w:val="28"/>
          <w:lang w:eastAsia="zh-CN"/>
        </w:rPr>
        <w:t xml:space="preserve">      М.В. Бобровских</w:t>
      </w:r>
    </w:p>
    <w:p w:rsidR="00FC24EA" w:rsidRPr="00FC24EA" w:rsidRDefault="00FC24EA" w:rsidP="0084394C">
      <w:pPr>
        <w:suppressAutoHyphens/>
        <w:jc w:val="center"/>
        <w:rPr>
          <w:rFonts w:ascii="Arial" w:eastAsia="Calibri" w:hAnsi="Arial" w:cs="Arial"/>
          <w:b/>
        </w:rPr>
      </w:pPr>
    </w:p>
    <w:p w:rsidR="00454E67" w:rsidRPr="00EA1948" w:rsidRDefault="00454E67" w:rsidP="00FC24EA">
      <w:pPr>
        <w:suppressAutoHyphens/>
        <w:jc w:val="right"/>
        <w:rPr>
          <w:rFonts w:ascii="Courier New" w:eastAsia="Calibri" w:hAnsi="Courier New" w:cs="Courier New"/>
          <w:sz w:val="22"/>
        </w:rPr>
      </w:pPr>
      <w:r w:rsidRPr="00EA1948">
        <w:rPr>
          <w:rFonts w:ascii="Courier New" w:eastAsia="Calibri" w:hAnsi="Courier New" w:cs="Courier New"/>
          <w:sz w:val="22"/>
        </w:rPr>
        <w:t>Приложение № 1</w:t>
      </w:r>
    </w:p>
    <w:p w:rsidR="00454E67" w:rsidRPr="00EA1948" w:rsidRDefault="00FC24EA" w:rsidP="00FC24EA">
      <w:pPr>
        <w:suppressAutoHyphens/>
        <w:jc w:val="right"/>
        <w:rPr>
          <w:rFonts w:ascii="Courier New" w:eastAsia="Calibri" w:hAnsi="Courier New" w:cs="Courier New"/>
          <w:sz w:val="22"/>
        </w:rPr>
      </w:pPr>
      <w:r w:rsidRPr="00EA1948">
        <w:rPr>
          <w:rFonts w:ascii="Courier New" w:eastAsia="Calibri" w:hAnsi="Courier New" w:cs="Courier New"/>
          <w:sz w:val="22"/>
        </w:rPr>
        <w:t>к постановлению</w:t>
      </w:r>
      <w:r w:rsidR="00454E67" w:rsidRPr="00EA1948">
        <w:rPr>
          <w:rFonts w:ascii="Courier New" w:eastAsia="Calibri" w:hAnsi="Courier New" w:cs="Courier New"/>
          <w:sz w:val="22"/>
        </w:rPr>
        <w:t xml:space="preserve"> администрации</w:t>
      </w:r>
    </w:p>
    <w:p w:rsidR="00454E67" w:rsidRPr="00EA1948" w:rsidRDefault="00454E67" w:rsidP="00FC24EA">
      <w:pPr>
        <w:suppressAutoHyphens/>
        <w:jc w:val="right"/>
        <w:rPr>
          <w:rFonts w:ascii="Courier New" w:eastAsia="Calibri" w:hAnsi="Courier New" w:cs="Courier New"/>
          <w:sz w:val="22"/>
        </w:rPr>
      </w:pPr>
      <w:r w:rsidRPr="00EA1948">
        <w:rPr>
          <w:rFonts w:ascii="Courier New" w:eastAsia="Calibri" w:hAnsi="Courier New" w:cs="Courier New"/>
          <w:sz w:val="22"/>
        </w:rPr>
        <w:t>Янтальского городского поселения</w:t>
      </w:r>
    </w:p>
    <w:p w:rsidR="00454E67" w:rsidRPr="00FC24EA" w:rsidRDefault="00454E67" w:rsidP="00FC24EA">
      <w:pPr>
        <w:suppressAutoHyphens/>
        <w:jc w:val="right"/>
        <w:rPr>
          <w:rFonts w:ascii="Courier New" w:eastAsia="Calibri" w:hAnsi="Courier New" w:cs="Courier New"/>
          <w:b/>
          <w:sz w:val="20"/>
          <w:lang w:eastAsia="zh-CN"/>
        </w:rPr>
      </w:pPr>
      <w:r w:rsidRPr="00EA1948">
        <w:rPr>
          <w:rFonts w:ascii="Courier New" w:eastAsia="Calibri" w:hAnsi="Courier New" w:cs="Courier New"/>
          <w:sz w:val="22"/>
        </w:rPr>
        <w:t>№</w:t>
      </w:r>
      <w:r w:rsidR="00721522" w:rsidRPr="00EA1948">
        <w:rPr>
          <w:rFonts w:ascii="Courier New" w:eastAsia="Calibri" w:hAnsi="Courier New" w:cs="Courier New"/>
          <w:sz w:val="22"/>
        </w:rPr>
        <w:t xml:space="preserve"> </w:t>
      </w:r>
      <w:r w:rsidR="00EA1948">
        <w:rPr>
          <w:rFonts w:ascii="Courier New" w:eastAsia="Calibri" w:hAnsi="Courier New" w:cs="Courier New"/>
          <w:sz w:val="22"/>
        </w:rPr>
        <w:t>7</w:t>
      </w:r>
      <w:r w:rsidRPr="00EA1948">
        <w:rPr>
          <w:rFonts w:ascii="Courier New" w:eastAsia="Calibri" w:hAnsi="Courier New" w:cs="Courier New"/>
          <w:sz w:val="22"/>
        </w:rPr>
        <w:t xml:space="preserve"> от</w:t>
      </w:r>
      <w:r w:rsidR="0084394C" w:rsidRPr="00EA1948">
        <w:rPr>
          <w:rFonts w:ascii="Courier New" w:eastAsia="Calibri" w:hAnsi="Courier New" w:cs="Courier New"/>
          <w:sz w:val="22"/>
        </w:rPr>
        <w:t xml:space="preserve"> </w:t>
      </w:r>
      <w:r w:rsidR="00EA1948">
        <w:rPr>
          <w:rFonts w:ascii="Courier New" w:eastAsia="Calibri" w:hAnsi="Courier New" w:cs="Courier New"/>
          <w:sz w:val="22"/>
        </w:rPr>
        <w:t>01</w:t>
      </w:r>
      <w:r w:rsidR="0084394C" w:rsidRPr="00EA1948">
        <w:rPr>
          <w:rFonts w:ascii="Courier New" w:eastAsia="Calibri" w:hAnsi="Courier New" w:cs="Courier New"/>
          <w:sz w:val="22"/>
        </w:rPr>
        <w:t>.0</w:t>
      </w:r>
      <w:r w:rsidR="00EA1948">
        <w:rPr>
          <w:rFonts w:ascii="Courier New" w:eastAsia="Calibri" w:hAnsi="Courier New" w:cs="Courier New"/>
          <w:sz w:val="22"/>
        </w:rPr>
        <w:t>2</w:t>
      </w:r>
      <w:r w:rsidR="0084394C" w:rsidRPr="00EA1948">
        <w:rPr>
          <w:rFonts w:ascii="Courier New" w:eastAsia="Calibri" w:hAnsi="Courier New" w:cs="Courier New"/>
          <w:sz w:val="22"/>
        </w:rPr>
        <w:t>.202</w:t>
      </w:r>
      <w:r w:rsidR="00333C63" w:rsidRPr="00EA1948">
        <w:rPr>
          <w:rFonts w:ascii="Courier New" w:eastAsia="Calibri" w:hAnsi="Courier New" w:cs="Courier New"/>
          <w:sz w:val="22"/>
        </w:rPr>
        <w:t>1</w:t>
      </w:r>
      <w:r w:rsidR="0084394C" w:rsidRPr="00EA1948">
        <w:rPr>
          <w:rFonts w:ascii="Courier New" w:eastAsia="Calibri" w:hAnsi="Courier New" w:cs="Courier New"/>
          <w:sz w:val="22"/>
        </w:rPr>
        <w:t>г.</w:t>
      </w:r>
      <w:r w:rsidR="00721522" w:rsidRPr="0084394C">
        <w:rPr>
          <w:rFonts w:ascii="Courier New" w:eastAsia="Calibri" w:hAnsi="Courier New" w:cs="Courier New"/>
          <w:sz w:val="22"/>
        </w:rPr>
        <w:t xml:space="preserve"> </w:t>
      </w:r>
    </w:p>
    <w:p w:rsidR="00454E67" w:rsidRPr="00FC24EA" w:rsidRDefault="00454E67" w:rsidP="00FC24EA">
      <w:pPr>
        <w:suppressAutoHyphens/>
        <w:jc w:val="right"/>
        <w:rPr>
          <w:rFonts w:ascii="Arial" w:eastAsia="Calibri" w:hAnsi="Arial" w:cs="Arial"/>
          <w:b/>
          <w:sz w:val="22"/>
          <w:lang w:eastAsia="zh-CN"/>
        </w:rPr>
      </w:pPr>
    </w:p>
    <w:p w:rsidR="00454E67" w:rsidRPr="00FC24EA" w:rsidRDefault="00454E67" w:rsidP="00FC24EA">
      <w:pPr>
        <w:suppressAutoHyphens/>
        <w:jc w:val="center"/>
        <w:rPr>
          <w:rFonts w:ascii="Arial" w:eastAsia="Calibri" w:hAnsi="Arial" w:cs="Arial"/>
          <w:lang w:eastAsia="zh-CN"/>
        </w:rPr>
      </w:pPr>
      <w:r w:rsidRPr="00FC24EA">
        <w:rPr>
          <w:rFonts w:ascii="Arial" w:eastAsia="Calibri" w:hAnsi="Arial" w:cs="Arial"/>
          <w:lang w:eastAsia="zh-CN"/>
        </w:rPr>
        <w:t>Стоимость услуг, оказываемых специализированными службами</w:t>
      </w:r>
    </w:p>
    <w:p w:rsidR="00454E67" w:rsidRPr="00FC24EA" w:rsidRDefault="00454E67" w:rsidP="00FC24EA">
      <w:pPr>
        <w:suppressAutoHyphens/>
        <w:jc w:val="center"/>
        <w:rPr>
          <w:rFonts w:ascii="Arial" w:eastAsia="Calibri" w:hAnsi="Arial" w:cs="Arial"/>
          <w:lang w:eastAsia="zh-CN"/>
        </w:rPr>
      </w:pPr>
      <w:r w:rsidRPr="00FC24EA">
        <w:rPr>
          <w:rFonts w:ascii="Arial" w:eastAsia="Calibri" w:hAnsi="Arial" w:cs="Arial"/>
          <w:lang w:eastAsia="zh-CN"/>
        </w:rPr>
        <w:t xml:space="preserve">по вопросам похоронного дела, предоставляемых согласно гарантированному перечню услуг по погребению, супругу, близким родственникам, иных родственникам, законному представителю или иному лицу, взявших на себя обязанность осуществить погребение умершему </w:t>
      </w:r>
    </w:p>
    <w:p w:rsidR="00454E67" w:rsidRPr="00FC24EA" w:rsidRDefault="00454E67" w:rsidP="00FC24EA">
      <w:pPr>
        <w:suppressAutoHyphens/>
        <w:jc w:val="center"/>
        <w:rPr>
          <w:rFonts w:ascii="Arial" w:eastAsia="Calibri" w:hAnsi="Arial" w:cs="Arial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5551"/>
        <w:gridCol w:w="3221"/>
      </w:tblGrid>
      <w:tr w:rsidR="00454E67" w:rsidRPr="00FC24EA" w:rsidTr="00E23A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hAnsi="Courier New" w:cs="Courier New"/>
                <w:sz w:val="22"/>
                <w:lang w:eastAsia="zh-CN"/>
              </w:rPr>
              <w:t>№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Перечень услуг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Стоимость (руб.)</w:t>
            </w:r>
          </w:p>
        </w:tc>
      </w:tr>
      <w:tr w:rsidR="00454E67" w:rsidRPr="00FC24EA" w:rsidTr="00E23A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Оформление документов необходимых для погребения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7" w:rsidRPr="005E6E8E" w:rsidRDefault="00A61598" w:rsidP="00333C63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  <w:t>2</w:t>
            </w:r>
            <w:r w:rsidR="00333C63"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  <w:t>77,83</w:t>
            </w:r>
          </w:p>
        </w:tc>
      </w:tr>
      <w:tr w:rsidR="00454E67" w:rsidRPr="00FC24EA" w:rsidTr="00E23A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721522">
            <w:pPr>
              <w:suppressAutoHyphens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7" w:rsidRPr="00E108E9" w:rsidRDefault="00454E67" w:rsidP="00333C63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</w:pPr>
            <w:r w:rsidRPr="00E108E9">
              <w:rPr>
                <w:rFonts w:ascii="Courier New" w:eastAsia="Calibri" w:hAnsi="Courier New" w:cs="Courier New"/>
                <w:sz w:val="22"/>
                <w:lang w:eastAsia="zh-CN"/>
              </w:rPr>
              <w:t>1</w:t>
            </w:r>
            <w:r w:rsidR="00333C63">
              <w:rPr>
                <w:rFonts w:ascii="Courier New" w:eastAsia="Calibri" w:hAnsi="Courier New" w:cs="Courier New"/>
                <w:sz w:val="22"/>
                <w:lang w:eastAsia="zh-CN"/>
              </w:rPr>
              <w:t> </w:t>
            </w:r>
            <w:r w:rsidR="005E6E8E">
              <w:rPr>
                <w:rFonts w:ascii="Courier New" w:eastAsia="Calibri" w:hAnsi="Courier New" w:cs="Courier New"/>
                <w:sz w:val="22"/>
                <w:lang w:eastAsia="zh-CN"/>
              </w:rPr>
              <w:t>7</w:t>
            </w:r>
            <w:r w:rsidR="00333C63">
              <w:rPr>
                <w:rFonts w:ascii="Courier New" w:eastAsia="Calibri" w:hAnsi="Courier New" w:cs="Courier New"/>
                <w:sz w:val="22"/>
                <w:lang w:eastAsia="zh-CN"/>
              </w:rPr>
              <w:t>99,47</w:t>
            </w:r>
          </w:p>
        </w:tc>
      </w:tr>
      <w:tr w:rsidR="00454E67" w:rsidRPr="00FC24EA" w:rsidTr="00E23A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 xml:space="preserve">Перевозка тела (останков) умершего на кладбище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7" w:rsidRPr="00E108E9" w:rsidRDefault="005E6E8E" w:rsidP="00A61598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  <w:t>9</w:t>
            </w:r>
            <w:r w:rsidR="00333C63"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  <w:t>73,41</w:t>
            </w:r>
          </w:p>
        </w:tc>
      </w:tr>
      <w:tr w:rsidR="00454E67" w:rsidRPr="00FC24EA" w:rsidTr="00E23A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Погребение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7" w:rsidRPr="00E108E9" w:rsidRDefault="00333C63" w:rsidP="00333C63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  <w:t>5301,76</w:t>
            </w:r>
          </w:p>
        </w:tc>
      </w:tr>
      <w:tr w:rsidR="00454E67" w:rsidRPr="00FC24EA" w:rsidTr="00E23A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rPr>
                <w:rFonts w:ascii="Courier New" w:eastAsia="Calibri" w:hAnsi="Courier New" w:cs="Courier New"/>
                <w:b/>
                <w:bCs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Стоимость услуг всего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7" w:rsidRPr="005E6E8E" w:rsidRDefault="00333C63" w:rsidP="00333C63">
            <w:pPr>
              <w:suppressAutoHyphens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zh-CN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zh-CN"/>
              </w:rPr>
              <w:t>8 352,47</w:t>
            </w:r>
          </w:p>
        </w:tc>
      </w:tr>
    </w:tbl>
    <w:p w:rsidR="00FC24EA" w:rsidRDefault="00FC24EA" w:rsidP="00FC24EA">
      <w:pPr>
        <w:suppressAutoHyphens/>
        <w:jc w:val="both"/>
        <w:rPr>
          <w:rFonts w:ascii="Arial" w:hAnsi="Arial" w:cs="Arial"/>
          <w:b/>
          <w:color w:val="FF0000"/>
        </w:rPr>
      </w:pPr>
    </w:p>
    <w:p w:rsidR="00E108E9" w:rsidRPr="00FC24EA" w:rsidRDefault="00E108E9" w:rsidP="00FC24EA">
      <w:pPr>
        <w:suppressAutoHyphens/>
        <w:jc w:val="both"/>
        <w:rPr>
          <w:rFonts w:ascii="Arial" w:hAnsi="Arial" w:cs="Arial"/>
          <w:b/>
          <w:color w:val="FF0000"/>
        </w:rPr>
      </w:pPr>
    </w:p>
    <w:p w:rsidR="00E108E9" w:rsidRPr="005E6E8E" w:rsidRDefault="00E108E9" w:rsidP="00FC24EA">
      <w:pPr>
        <w:suppressAutoHyphens/>
        <w:jc w:val="both"/>
        <w:rPr>
          <w:rFonts w:ascii="Arial" w:hAnsi="Arial" w:cs="Arial"/>
          <w:b/>
          <w:szCs w:val="28"/>
        </w:rPr>
      </w:pPr>
      <w:r w:rsidRPr="005E6E8E">
        <w:rPr>
          <w:rFonts w:ascii="Arial" w:hAnsi="Arial" w:cs="Arial"/>
          <w:b/>
          <w:szCs w:val="28"/>
        </w:rPr>
        <w:t>Бухгалтер 1 категории-кассир</w:t>
      </w:r>
    </w:p>
    <w:p w:rsidR="00E108E9" w:rsidRPr="005E6E8E" w:rsidRDefault="00454E67" w:rsidP="00FC24EA">
      <w:pPr>
        <w:suppressAutoHyphens/>
        <w:jc w:val="both"/>
        <w:rPr>
          <w:rFonts w:ascii="Arial" w:hAnsi="Arial" w:cs="Arial"/>
          <w:b/>
          <w:szCs w:val="28"/>
        </w:rPr>
      </w:pPr>
      <w:r w:rsidRPr="005E6E8E">
        <w:rPr>
          <w:rFonts w:ascii="Arial" w:hAnsi="Arial" w:cs="Arial"/>
          <w:b/>
          <w:szCs w:val="28"/>
        </w:rPr>
        <w:t xml:space="preserve">администрации Янтальского </w:t>
      </w:r>
    </w:p>
    <w:p w:rsidR="00454E67" w:rsidRPr="005E6E8E" w:rsidRDefault="00454E67" w:rsidP="00FC24EA">
      <w:pPr>
        <w:suppressAutoHyphens/>
        <w:jc w:val="both"/>
        <w:rPr>
          <w:rFonts w:ascii="Arial" w:hAnsi="Arial" w:cs="Arial"/>
          <w:b/>
          <w:szCs w:val="28"/>
        </w:rPr>
      </w:pPr>
      <w:r w:rsidRPr="005E6E8E">
        <w:rPr>
          <w:rFonts w:ascii="Arial" w:hAnsi="Arial" w:cs="Arial"/>
          <w:b/>
          <w:szCs w:val="28"/>
        </w:rPr>
        <w:t xml:space="preserve">городского поселения                                 </w:t>
      </w:r>
      <w:r w:rsidR="00FC24EA" w:rsidRPr="005E6E8E">
        <w:rPr>
          <w:rFonts w:ascii="Arial" w:hAnsi="Arial" w:cs="Arial"/>
          <w:b/>
          <w:szCs w:val="28"/>
        </w:rPr>
        <w:t xml:space="preserve">              </w:t>
      </w:r>
      <w:r w:rsidR="005E6E8E" w:rsidRPr="005E6E8E">
        <w:rPr>
          <w:rFonts w:ascii="Arial" w:hAnsi="Arial" w:cs="Arial"/>
          <w:b/>
          <w:szCs w:val="28"/>
        </w:rPr>
        <w:t xml:space="preserve">     </w:t>
      </w:r>
      <w:r w:rsidR="00FC24EA" w:rsidRPr="005E6E8E">
        <w:rPr>
          <w:rFonts w:ascii="Arial" w:hAnsi="Arial" w:cs="Arial"/>
          <w:b/>
          <w:szCs w:val="28"/>
        </w:rPr>
        <w:t xml:space="preserve">        </w:t>
      </w:r>
      <w:r w:rsidR="00333C63">
        <w:rPr>
          <w:rFonts w:ascii="Arial" w:hAnsi="Arial" w:cs="Arial"/>
          <w:b/>
          <w:szCs w:val="28"/>
        </w:rPr>
        <w:t xml:space="preserve">         Е.П. Перегудова</w:t>
      </w:r>
    </w:p>
    <w:p w:rsidR="00454E67" w:rsidRPr="005E6E8E" w:rsidRDefault="00454E67" w:rsidP="00FC24EA">
      <w:pPr>
        <w:suppressAutoHyphens/>
        <w:jc w:val="both"/>
        <w:rPr>
          <w:rFonts w:ascii="Arial" w:hAnsi="Arial" w:cs="Arial"/>
          <w:b/>
        </w:rPr>
      </w:pPr>
    </w:p>
    <w:p w:rsidR="00454E67" w:rsidRPr="005E6E8E" w:rsidRDefault="00454E67" w:rsidP="00FC24EA">
      <w:pPr>
        <w:suppressAutoHyphens/>
        <w:jc w:val="both"/>
        <w:rPr>
          <w:rFonts w:ascii="Arial" w:hAnsi="Arial" w:cs="Arial"/>
          <w:b/>
        </w:rPr>
      </w:pPr>
    </w:p>
    <w:p w:rsidR="00454E67" w:rsidRPr="005E6E8E" w:rsidRDefault="00454E67" w:rsidP="00FC24EA">
      <w:pPr>
        <w:suppressAutoHyphens/>
        <w:jc w:val="both"/>
        <w:rPr>
          <w:rFonts w:ascii="Arial" w:hAnsi="Arial" w:cs="Arial"/>
          <w:b/>
        </w:rPr>
      </w:pPr>
    </w:p>
    <w:p w:rsidR="00454E67" w:rsidRPr="00FC24EA" w:rsidRDefault="00454E67" w:rsidP="00FC24EA">
      <w:pPr>
        <w:suppressAutoHyphens/>
        <w:jc w:val="both"/>
        <w:rPr>
          <w:rFonts w:ascii="Arial" w:hAnsi="Arial" w:cs="Arial"/>
        </w:rPr>
      </w:pPr>
    </w:p>
    <w:p w:rsidR="00454E67" w:rsidRPr="00FC24EA" w:rsidRDefault="005412E5" w:rsidP="00FC24E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454E67" w:rsidRPr="00FC24EA" w:rsidRDefault="00454E67" w:rsidP="00FC24EA">
      <w:pPr>
        <w:suppressAutoHyphens/>
        <w:rPr>
          <w:rFonts w:ascii="Arial" w:hAnsi="Arial" w:cs="Arial"/>
        </w:rPr>
      </w:pPr>
    </w:p>
    <w:p w:rsidR="00454E67" w:rsidRPr="00FC24EA" w:rsidRDefault="00454E67" w:rsidP="00FC24EA">
      <w:pPr>
        <w:suppressAutoHyphens/>
        <w:rPr>
          <w:rFonts w:ascii="Arial" w:hAnsi="Arial" w:cs="Arial"/>
        </w:rPr>
      </w:pPr>
    </w:p>
    <w:p w:rsidR="00454E67" w:rsidRPr="00FC24EA" w:rsidRDefault="00454E67" w:rsidP="00FC24EA">
      <w:pPr>
        <w:suppressAutoHyphens/>
        <w:rPr>
          <w:rFonts w:ascii="Arial" w:hAnsi="Arial" w:cs="Arial"/>
        </w:rPr>
      </w:pPr>
    </w:p>
    <w:p w:rsidR="00454E67" w:rsidRPr="00FC24EA" w:rsidRDefault="00454E67" w:rsidP="00FC24EA">
      <w:pPr>
        <w:suppressAutoHyphens/>
        <w:rPr>
          <w:rFonts w:ascii="Arial" w:hAnsi="Arial" w:cs="Arial"/>
        </w:rPr>
      </w:pPr>
    </w:p>
    <w:p w:rsidR="00454E67" w:rsidRDefault="00454E67" w:rsidP="00FC24EA">
      <w:pPr>
        <w:suppressAutoHyphens/>
        <w:rPr>
          <w:rFonts w:ascii="Arial" w:hAnsi="Arial" w:cs="Arial"/>
        </w:rPr>
      </w:pPr>
    </w:p>
    <w:p w:rsidR="00FC24EA" w:rsidRDefault="00FC24EA" w:rsidP="00FC24EA">
      <w:pPr>
        <w:suppressAutoHyphens/>
        <w:rPr>
          <w:rFonts w:ascii="Arial" w:hAnsi="Arial" w:cs="Arial"/>
        </w:rPr>
      </w:pPr>
    </w:p>
    <w:p w:rsidR="00FC24EA" w:rsidRDefault="00FC24EA" w:rsidP="00FC24EA">
      <w:pPr>
        <w:suppressAutoHyphens/>
        <w:rPr>
          <w:rFonts w:ascii="Arial" w:hAnsi="Arial" w:cs="Arial"/>
        </w:rPr>
      </w:pPr>
    </w:p>
    <w:p w:rsidR="00FC24EA" w:rsidRDefault="00FC24EA" w:rsidP="00FC24EA">
      <w:pPr>
        <w:suppressAutoHyphens/>
        <w:rPr>
          <w:rFonts w:ascii="Arial" w:hAnsi="Arial" w:cs="Arial"/>
        </w:rPr>
      </w:pPr>
    </w:p>
    <w:p w:rsidR="00FC24EA" w:rsidRDefault="00FC24EA" w:rsidP="00FC24EA">
      <w:pPr>
        <w:suppressAutoHyphens/>
        <w:rPr>
          <w:rFonts w:ascii="Arial" w:hAnsi="Arial" w:cs="Arial"/>
        </w:rPr>
      </w:pPr>
    </w:p>
    <w:p w:rsidR="00FC24EA" w:rsidRDefault="00FC24EA" w:rsidP="00FC24EA">
      <w:pPr>
        <w:suppressAutoHyphens/>
        <w:rPr>
          <w:rFonts w:ascii="Arial" w:hAnsi="Arial" w:cs="Arial"/>
        </w:rPr>
      </w:pPr>
    </w:p>
    <w:p w:rsidR="00FC24EA" w:rsidRDefault="00FC24EA" w:rsidP="00FC24EA">
      <w:pPr>
        <w:suppressAutoHyphens/>
        <w:rPr>
          <w:rFonts w:ascii="Arial" w:hAnsi="Arial" w:cs="Arial"/>
        </w:rPr>
      </w:pPr>
    </w:p>
    <w:p w:rsidR="00FC24EA" w:rsidRDefault="00FC24EA" w:rsidP="00FC24EA">
      <w:pPr>
        <w:suppressAutoHyphens/>
        <w:rPr>
          <w:rFonts w:ascii="Arial" w:hAnsi="Arial" w:cs="Arial"/>
        </w:rPr>
      </w:pPr>
    </w:p>
    <w:p w:rsidR="00FC24EA" w:rsidRDefault="00FC24EA" w:rsidP="00FC24EA">
      <w:pPr>
        <w:suppressAutoHyphens/>
        <w:rPr>
          <w:rFonts w:ascii="Arial" w:hAnsi="Arial" w:cs="Arial"/>
        </w:rPr>
      </w:pPr>
    </w:p>
    <w:p w:rsidR="00FC24EA" w:rsidRDefault="00FC24EA" w:rsidP="00FC24EA">
      <w:pPr>
        <w:suppressAutoHyphens/>
        <w:rPr>
          <w:rFonts w:ascii="Arial" w:hAnsi="Arial" w:cs="Arial"/>
        </w:rPr>
      </w:pPr>
    </w:p>
    <w:p w:rsidR="00FC24EA" w:rsidRDefault="00FC24EA" w:rsidP="00FC24EA">
      <w:pPr>
        <w:suppressAutoHyphens/>
        <w:rPr>
          <w:rFonts w:ascii="Arial" w:hAnsi="Arial" w:cs="Arial"/>
        </w:rPr>
      </w:pPr>
    </w:p>
    <w:p w:rsidR="00FC24EA" w:rsidRDefault="00FC24EA" w:rsidP="00FC24EA">
      <w:pPr>
        <w:suppressAutoHyphens/>
        <w:rPr>
          <w:rFonts w:ascii="Arial" w:hAnsi="Arial" w:cs="Arial"/>
        </w:rPr>
      </w:pPr>
    </w:p>
    <w:p w:rsidR="00FC24EA" w:rsidRDefault="00FC24EA" w:rsidP="00FC24EA">
      <w:pPr>
        <w:suppressAutoHyphens/>
        <w:rPr>
          <w:rFonts w:ascii="Arial" w:hAnsi="Arial" w:cs="Arial"/>
        </w:rPr>
      </w:pPr>
    </w:p>
    <w:p w:rsidR="00FC24EA" w:rsidRPr="00FC24EA" w:rsidRDefault="00FC24EA" w:rsidP="00FC24EA">
      <w:pPr>
        <w:suppressAutoHyphens/>
        <w:rPr>
          <w:rFonts w:ascii="Arial" w:hAnsi="Arial" w:cs="Arial"/>
        </w:rPr>
      </w:pPr>
    </w:p>
    <w:p w:rsidR="00454E67" w:rsidRPr="00FC24EA" w:rsidRDefault="00454E67" w:rsidP="00FC24EA">
      <w:pPr>
        <w:suppressAutoHyphens/>
        <w:rPr>
          <w:rFonts w:ascii="Arial" w:eastAsia="Calibri" w:hAnsi="Arial" w:cs="Arial"/>
        </w:rPr>
      </w:pPr>
    </w:p>
    <w:p w:rsidR="00FC24EA" w:rsidRDefault="00FC24EA" w:rsidP="00FC24EA">
      <w:pPr>
        <w:suppressAutoHyphens/>
        <w:jc w:val="right"/>
        <w:rPr>
          <w:rFonts w:ascii="Courier New" w:eastAsia="Calibri" w:hAnsi="Courier New" w:cs="Courier New"/>
          <w:sz w:val="22"/>
        </w:rPr>
      </w:pPr>
    </w:p>
    <w:p w:rsidR="00721522" w:rsidRDefault="00721522" w:rsidP="00FC24EA">
      <w:pPr>
        <w:suppressAutoHyphens/>
        <w:jc w:val="right"/>
        <w:rPr>
          <w:rFonts w:ascii="Courier New" w:eastAsia="Calibri" w:hAnsi="Courier New" w:cs="Courier New"/>
          <w:sz w:val="22"/>
        </w:rPr>
      </w:pPr>
    </w:p>
    <w:p w:rsidR="00E108E9" w:rsidRDefault="00E108E9" w:rsidP="00FC24EA">
      <w:pPr>
        <w:suppressAutoHyphens/>
        <w:jc w:val="right"/>
        <w:rPr>
          <w:rFonts w:ascii="Courier New" w:eastAsia="Calibri" w:hAnsi="Courier New" w:cs="Courier New"/>
          <w:sz w:val="22"/>
        </w:rPr>
      </w:pPr>
    </w:p>
    <w:p w:rsidR="00A61598" w:rsidRDefault="00A61598" w:rsidP="00FC24EA">
      <w:pPr>
        <w:suppressAutoHyphens/>
        <w:jc w:val="right"/>
        <w:rPr>
          <w:rFonts w:ascii="Courier New" w:eastAsia="Calibri" w:hAnsi="Courier New" w:cs="Courier New"/>
          <w:sz w:val="22"/>
        </w:rPr>
      </w:pPr>
    </w:p>
    <w:p w:rsidR="00A61598" w:rsidRDefault="00A61598" w:rsidP="00FC24EA">
      <w:pPr>
        <w:suppressAutoHyphens/>
        <w:jc w:val="right"/>
        <w:rPr>
          <w:rFonts w:ascii="Courier New" w:eastAsia="Calibri" w:hAnsi="Courier New" w:cs="Courier New"/>
          <w:sz w:val="22"/>
        </w:rPr>
      </w:pPr>
    </w:p>
    <w:p w:rsidR="00A61598" w:rsidRDefault="00A61598" w:rsidP="00FC24EA">
      <w:pPr>
        <w:suppressAutoHyphens/>
        <w:jc w:val="right"/>
        <w:rPr>
          <w:rFonts w:ascii="Courier New" w:eastAsia="Calibri" w:hAnsi="Courier New" w:cs="Courier New"/>
          <w:sz w:val="22"/>
        </w:rPr>
      </w:pPr>
    </w:p>
    <w:p w:rsidR="00E108E9" w:rsidRDefault="00E108E9" w:rsidP="00FC24EA">
      <w:pPr>
        <w:suppressAutoHyphens/>
        <w:jc w:val="right"/>
        <w:rPr>
          <w:rFonts w:ascii="Courier New" w:eastAsia="Calibri" w:hAnsi="Courier New" w:cs="Courier New"/>
          <w:sz w:val="22"/>
        </w:rPr>
      </w:pPr>
    </w:p>
    <w:p w:rsidR="00454E67" w:rsidRPr="00EA1948" w:rsidRDefault="00454E67" w:rsidP="00FC24EA">
      <w:pPr>
        <w:suppressAutoHyphens/>
        <w:jc w:val="right"/>
        <w:rPr>
          <w:rFonts w:ascii="Courier New" w:eastAsia="Calibri" w:hAnsi="Courier New" w:cs="Courier New"/>
          <w:sz w:val="22"/>
        </w:rPr>
      </w:pPr>
      <w:r w:rsidRPr="00EA1948">
        <w:rPr>
          <w:rFonts w:ascii="Courier New" w:eastAsia="Calibri" w:hAnsi="Courier New" w:cs="Courier New"/>
          <w:sz w:val="22"/>
        </w:rPr>
        <w:t>Приложение № 2</w:t>
      </w:r>
    </w:p>
    <w:p w:rsidR="00454E67" w:rsidRPr="00EA1948" w:rsidRDefault="00454E67" w:rsidP="00FC24EA">
      <w:pPr>
        <w:suppressAutoHyphens/>
        <w:jc w:val="right"/>
        <w:rPr>
          <w:rFonts w:ascii="Courier New" w:eastAsia="Calibri" w:hAnsi="Courier New" w:cs="Courier New"/>
          <w:sz w:val="22"/>
        </w:rPr>
      </w:pPr>
      <w:r w:rsidRPr="00EA1948">
        <w:rPr>
          <w:rFonts w:ascii="Courier New" w:eastAsia="Calibri" w:hAnsi="Courier New" w:cs="Courier New"/>
          <w:sz w:val="22"/>
        </w:rPr>
        <w:t>к постановлению администрации</w:t>
      </w:r>
    </w:p>
    <w:p w:rsidR="00454E67" w:rsidRPr="00EA1948" w:rsidRDefault="00454E67" w:rsidP="00FC24EA">
      <w:pPr>
        <w:suppressAutoHyphens/>
        <w:jc w:val="right"/>
        <w:rPr>
          <w:rFonts w:ascii="Courier New" w:eastAsia="Calibri" w:hAnsi="Courier New" w:cs="Courier New"/>
          <w:sz w:val="22"/>
        </w:rPr>
      </w:pPr>
      <w:r w:rsidRPr="00EA1948">
        <w:rPr>
          <w:rFonts w:ascii="Courier New" w:eastAsia="Calibri" w:hAnsi="Courier New" w:cs="Courier New"/>
          <w:sz w:val="22"/>
        </w:rPr>
        <w:t xml:space="preserve">Янтальского городского поселения </w:t>
      </w:r>
    </w:p>
    <w:p w:rsidR="00454E67" w:rsidRPr="00FC24EA" w:rsidRDefault="00454E67" w:rsidP="00FC24EA">
      <w:pPr>
        <w:suppressAutoHyphens/>
        <w:jc w:val="right"/>
        <w:rPr>
          <w:rFonts w:ascii="Arial" w:eastAsia="Calibri" w:hAnsi="Arial" w:cs="Arial"/>
        </w:rPr>
      </w:pPr>
      <w:r w:rsidRPr="00EA1948">
        <w:rPr>
          <w:rFonts w:ascii="Courier New" w:eastAsia="Calibri" w:hAnsi="Courier New" w:cs="Courier New"/>
          <w:sz w:val="22"/>
        </w:rPr>
        <w:t>№</w:t>
      </w:r>
      <w:r w:rsidR="00721522" w:rsidRPr="00EA1948">
        <w:rPr>
          <w:rFonts w:ascii="Courier New" w:eastAsia="Calibri" w:hAnsi="Courier New" w:cs="Courier New"/>
          <w:sz w:val="22"/>
        </w:rPr>
        <w:t xml:space="preserve"> </w:t>
      </w:r>
      <w:r w:rsidR="00EA1948">
        <w:rPr>
          <w:rFonts w:ascii="Courier New" w:eastAsia="Calibri" w:hAnsi="Courier New" w:cs="Courier New"/>
          <w:sz w:val="22"/>
        </w:rPr>
        <w:t>7</w:t>
      </w:r>
      <w:r w:rsidR="00FC24EA" w:rsidRPr="00EA1948">
        <w:rPr>
          <w:rFonts w:ascii="Courier New" w:eastAsia="Calibri" w:hAnsi="Courier New" w:cs="Courier New"/>
          <w:sz w:val="22"/>
        </w:rPr>
        <w:t xml:space="preserve"> </w:t>
      </w:r>
      <w:r w:rsidRPr="00EA1948">
        <w:rPr>
          <w:rFonts w:ascii="Courier New" w:eastAsia="Calibri" w:hAnsi="Courier New" w:cs="Courier New"/>
          <w:sz w:val="22"/>
        </w:rPr>
        <w:t>от</w:t>
      </w:r>
      <w:r w:rsidR="00A61598" w:rsidRPr="00EA1948">
        <w:rPr>
          <w:rFonts w:ascii="Courier New" w:eastAsia="Calibri" w:hAnsi="Courier New" w:cs="Courier New"/>
          <w:sz w:val="22"/>
        </w:rPr>
        <w:t xml:space="preserve"> </w:t>
      </w:r>
      <w:r w:rsidR="00EA1948">
        <w:rPr>
          <w:rFonts w:ascii="Courier New" w:eastAsia="Calibri" w:hAnsi="Courier New" w:cs="Courier New"/>
          <w:sz w:val="22"/>
        </w:rPr>
        <w:t>01</w:t>
      </w:r>
      <w:r w:rsidR="00A61598" w:rsidRPr="00EA1948">
        <w:rPr>
          <w:rFonts w:ascii="Courier New" w:eastAsia="Calibri" w:hAnsi="Courier New" w:cs="Courier New"/>
          <w:sz w:val="22"/>
        </w:rPr>
        <w:t>.0</w:t>
      </w:r>
      <w:r w:rsidR="00EA1948">
        <w:rPr>
          <w:rFonts w:ascii="Courier New" w:eastAsia="Calibri" w:hAnsi="Courier New" w:cs="Courier New"/>
          <w:sz w:val="22"/>
        </w:rPr>
        <w:t>2</w:t>
      </w:r>
      <w:bookmarkStart w:id="0" w:name="_GoBack"/>
      <w:bookmarkEnd w:id="0"/>
      <w:r w:rsidR="00A61598" w:rsidRPr="00EA1948">
        <w:rPr>
          <w:rFonts w:ascii="Courier New" w:eastAsia="Calibri" w:hAnsi="Courier New" w:cs="Courier New"/>
          <w:sz w:val="22"/>
        </w:rPr>
        <w:t>.202</w:t>
      </w:r>
      <w:r w:rsidR="00333C63" w:rsidRPr="00EA1948">
        <w:rPr>
          <w:rFonts w:ascii="Courier New" w:eastAsia="Calibri" w:hAnsi="Courier New" w:cs="Courier New"/>
          <w:sz w:val="22"/>
        </w:rPr>
        <w:t>1</w:t>
      </w:r>
      <w:r w:rsidR="00A61598" w:rsidRPr="00EA1948">
        <w:rPr>
          <w:rFonts w:ascii="Courier New" w:eastAsia="Calibri" w:hAnsi="Courier New" w:cs="Courier New"/>
          <w:sz w:val="22"/>
        </w:rPr>
        <w:t>г.</w:t>
      </w:r>
      <w:r w:rsidR="00721522">
        <w:rPr>
          <w:rFonts w:ascii="Courier New" w:eastAsia="Calibri" w:hAnsi="Courier New" w:cs="Courier New"/>
          <w:sz w:val="22"/>
        </w:rPr>
        <w:t xml:space="preserve"> </w:t>
      </w:r>
      <w:r w:rsidRPr="00FC24EA">
        <w:rPr>
          <w:rFonts w:ascii="Courier New" w:eastAsia="Calibri" w:hAnsi="Courier New" w:cs="Courier New"/>
          <w:sz w:val="22"/>
        </w:rPr>
        <w:t xml:space="preserve"> </w:t>
      </w:r>
    </w:p>
    <w:p w:rsidR="00454E67" w:rsidRPr="00FC24EA" w:rsidRDefault="00454E67" w:rsidP="00FC24EA">
      <w:pPr>
        <w:suppressAutoHyphens/>
        <w:jc w:val="right"/>
        <w:rPr>
          <w:rFonts w:ascii="Arial" w:eastAsia="Calibri" w:hAnsi="Arial" w:cs="Arial"/>
        </w:rPr>
      </w:pPr>
    </w:p>
    <w:p w:rsidR="00454E67" w:rsidRPr="00FC24EA" w:rsidRDefault="00454E67" w:rsidP="00FC24EA">
      <w:pPr>
        <w:suppressAutoHyphens/>
        <w:jc w:val="right"/>
        <w:rPr>
          <w:rFonts w:ascii="Arial" w:eastAsia="Calibri" w:hAnsi="Arial" w:cs="Arial"/>
        </w:rPr>
      </w:pPr>
    </w:p>
    <w:p w:rsidR="00454E67" w:rsidRPr="00FC24EA" w:rsidRDefault="00454E67" w:rsidP="00FC24EA">
      <w:pPr>
        <w:suppressAutoHyphens/>
        <w:jc w:val="center"/>
        <w:rPr>
          <w:rFonts w:ascii="Arial" w:eastAsia="Calibri" w:hAnsi="Arial" w:cs="Arial"/>
          <w:lang w:eastAsia="zh-CN"/>
        </w:rPr>
      </w:pPr>
      <w:r w:rsidRPr="00FC24EA">
        <w:rPr>
          <w:rFonts w:ascii="Arial" w:eastAsia="Calibri" w:hAnsi="Arial" w:cs="Arial"/>
          <w:lang w:eastAsia="zh-CN"/>
        </w:rPr>
        <w:t xml:space="preserve">Стоимость услуг, оказываемых специализированными службами </w:t>
      </w:r>
    </w:p>
    <w:p w:rsidR="00454E67" w:rsidRPr="00FC24EA" w:rsidRDefault="00454E67" w:rsidP="00FC24EA">
      <w:pPr>
        <w:suppressAutoHyphens/>
        <w:jc w:val="center"/>
        <w:rPr>
          <w:rFonts w:ascii="Arial" w:eastAsia="Calibri" w:hAnsi="Arial" w:cs="Arial"/>
          <w:lang w:eastAsia="zh-CN"/>
        </w:rPr>
      </w:pPr>
      <w:r w:rsidRPr="00FC24EA">
        <w:rPr>
          <w:rFonts w:ascii="Arial" w:eastAsia="Calibri" w:hAnsi="Arial" w:cs="Arial"/>
          <w:lang w:eastAsia="zh-CN"/>
        </w:rPr>
        <w:t>по вопросам похоронного дела,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умершему на дому, на улице или ином месте после установления органами внутренних дел его личности</w:t>
      </w:r>
    </w:p>
    <w:p w:rsidR="00454E67" w:rsidRPr="00FC24EA" w:rsidRDefault="00454E67" w:rsidP="00FC24EA">
      <w:pPr>
        <w:suppressAutoHyphens/>
        <w:rPr>
          <w:rFonts w:ascii="Arial" w:eastAsia="Calibri" w:hAnsi="Arial" w:cs="Arial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5551"/>
        <w:gridCol w:w="3221"/>
      </w:tblGrid>
      <w:tr w:rsidR="00454E67" w:rsidRPr="00FC24EA" w:rsidTr="00E23A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hAnsi="Courier New" w:cs="Courier New"/>
                <w:sz w:val="22"/>
                <w:lang w:eastAsia="zh-CN"/>
              </w:rPr>
              <w:t>№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Перечень услуг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Стоимость (руб.)</w:t>
            </w:r>
          </w:p>
        </w:tc>
      </w:tr>
      <w:tr w:rsidR="00454E67" w:rsidRPr="00FC24EA" w:rsidTr="00E23A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Оформление документов необходимых для погребения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7" w:rsidRPr="00E108E9" w:rsidRDefault="00454E67" w:rsidP="00FC24EA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</w:p>
          <w:p w:rsidR="00454E67" w:rsidRPr="00E108E9" w:rsidRDefault="00A61598" w:rsidP="00333C63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</w:pPr>
            <w:r>
              <w:rPr>
                <w:rFonts w:ascii="Courier New" w:eastAsia="Calibri" w:hAnsi="Courier New" w:cs="Courier New"/>
                <w:sz w:val="22"/>
                <w:lang w:eastAsia="zh-CN"/>
              </w:rPr>
              <w:t>2</w:t>
            </w:r>
            <w:r w:rsidR="00333C63">
              <w:rPr>
                <w:rFonts w:ascii="Courier New" w:eastAsia="Calibri" w:hAnsi="Courier New" w:cs="Courier New"/>
                <w:sz w:val="22"/>
                <w:lang w:eastAsia="zh-CN"/>
              </w:rPr>
              <w:t>77,83</w:t>
            </w:r>
          </w:p>
        </w:tc>
      </w:tr>
      <w:tr w:rsidR="00454E67" w:rsidRPr="00FC24EA" w:rsidTr="00E23A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Облачение тела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7" w:rsidRPr="00E108E9" w:rsidRDefault="00333C63" w:rsidP="00B11829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  <w:t>75,28</w:t>
            </w:r>
          </w:p>
        </w:tc>
      </w:tr>
      <w:tr w:rsidR="00454E67" w:rsidRPr="00FC24EA" w:rsidTr="00E23A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Предоставление гроба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7" w:rsidRPr="00E108E9" w:rsidRDefault="00333C63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  <w:t>1 724,19</w:t>
            </w:r>
          </w:p>
        </w:tc>
      </w:tr>
      <w:tr w:rsidR="00454E67" w:rsidRPr="00FC24EA" w:rsidTr="00E23A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both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 xml:space="preserve">Перевозка тела (останков) умершего на кладбище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7" w:rsidRPr="00E108E9" w:rsidRDefault="00333C63" w:rsidP="00B11829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  <w:t>973,41</w:t>
            </w:r>
          </w:p>
        </w:tc>
      </w:tr>
      <w:tr w:rsidR="00454E67" w:rsidRPr="00FC24EA" w:rsidTr="00E23A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jc w:val="both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Погребение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7" w:rsidRPr="00E108E9" w:rsidRDefault="00333C63" w:rsidP="00493598">
            <w:pPr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zh-CN"/>
              </w:rPr>
              <w:t>5301,76</w:t>
            </w:r>
          </w:p>
        </w:tc>
      </w:tr>
      <w:tr w:rsidR="00454E67" w:rsidRPr="00FC24EA" w:rsidTr="00E23A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Pr="00FC24EA" w:rsidRDefault="00454E67" w:rsidP="00FC24EA">
            <w:pPr>
              <w:suppressAutoHyphens/>
              <w:rPr>
                <w:rFonts w:ascii="Courier New" w:eastAsia="Calibri" w:hAnsi="Courier New" w:cs="Courier New"/>
                <w:b/>
                <w:bCs/>
                <w:sz w:val="22"/>
                <w:lang w:eastAsia="zh-CN"/>
              </w:rPr>
            </w:pPr>
            <w:r w:rsidRPr="00FC24EA">
              <w:rPr>
                <w:rFonts w:ascii="Courier New" w:eastAsia="Calibri" w:hAnsi="Courier New" w:cs="Courier New"/>
                <w:sz w:val="22"/>
                <w:lang w:eastAsia="zh-CN"/>
              </w:rPr>
              <w:t>Стоимость услуг всего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7" w:rsidRPr="00B11829" w:rsidRDefault="00333C63" w:rsidP="00E108E9">
            <w:pPr>
              <w:suppressAutoHyphens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zh-CN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zh-CN"/>
              </w:rPr>
              <w:t>8 352,47</w:t>
            </w:r>
          </w:p>
        </w:tc>
      </w:tr>
    </w:tbl>
    <w:p w:rsidR="00454E67" w:rsidRPr="00FC24EA" w:rsidRDefault="00454E67" w:rsidP="00FC24EA">
      <w:pPr>
        <w:suppressAutoHyphens/>
        <w:jc w:val="center"/>
        <w:rPr>
          <w:rFonts w:ascii="Arial" w:eastAsia="Calibri" w:hAnsi="Arial" w:cs="Arial"/>
        </w:rPr>
      </w:pPr>
    </w:p>
    <w:p w:rsidR="00FC24EA" w:rsidRDefault="00FC24EA" w:rsidP="00FC24EA">
      <w:pPr>
        <w:suppressAutoHyphens/>
        <w:jc w:val="both"/>
        <w:rPr>
          <w:rFonts w:ascii="Arial" w:hAnsi="Arial" w:cs="Arial"/>
          <w:b/>
          <w:sz w:val="28"/>
          <w:szCs w:val="28"/>
        </w:rPr>
      </w:pPr>
    </w:p>
    <w:p w:rsidR="00E108E9" w:rsidRPr="00B11829" w:rsidRDefault="00E108E9" w:rsidP="00E108E9">
      <w:pPr>
        <w:suppressAutoHyphens/>
        <w:jc w:val="both"/>
        <w:rPr>
          <w:rFonts w:ascii="Arial" w:hAnsi="Arial" w:cs="Arial"/>
          <w:b/>
          <w:szCs w:val="28"/>
        </w:rPr>
      </w:pPr>
      <w:r w:rsidRPr="00B11829">
        <w:rPr>
          <w:rFonts w:ascii="Arial" w:hAnsi="Arial" w:cs="Arial"/>
          <w:b/>
          <w:szCs w:val="28"/>
        </w:rPr>
        <w:t>Бухгалтер 1 категории-кассир</w:t>
      </w:r>
    </w:p>
    <w:p w:rsidR="00E108E9" w:rsidRPr="00B11829" w:rsidRDefault="00E108E9" w:rsidP="00E108E9">
      <w:pPr>
        <w:suppressAutoHyphens/>
        <w:jc w:val="both"/>
        <w:rPr>
          <w:rFonts w:ascii="Arial" w:hAnsi="Arial" w:cs="Arial"/>
          <w:b/>
          <w:szCs w:val="28"/>
        </w:rPr>
      </w:pPr>
      <w:r w:rsidRPr="00B11829">
        <w:rPr>
          <w:rFonts w:ascii="Arial" w:hAnsi="Arial" w:cs="Arial"/>
          <w:b/>
          <w:szCs w:val="28"/>
        </w:rPr>
        <w:t xml:space="preserve">администрации Янтальского </w:t>
      </w:r>
    </w:p>
    <w:p w:rsidR="00E108E9" w:rsidRPr="00B11829" w:rsidRDefault="00E108E9" w:rsidP="00E108E9">
      <w:pPr>
        <w:suppressAutoHyphens/>
        <w:jc w:val="both"/>
        <w:rPr>
          <w:rFonts w:ascii="Arial" w:hAnsi="Arial" w:cs="Arial"/>
          <w:b/>
          <w:szCs w:val="28"/>
        </w:rPr>
      </w:pPr>
      <w:r w:rsidRPr="00B11829">
        <w:rPr>
          <w:rFonts w:ascii="Arial" w:hAnsi="Arial" w:cs="Arial"/>
          <w:b/>
          <w:szCs w:val="28"/>
        </w:rPr>
        <w:t xml:space="preserve">городского поселения                                                                     </w:t>
      </w:r>
      <w:r w:rsidR="00333C63">
        <w:rPr>
          <w:rFonts w:ascii="Arial" w:hAnsi="Arial" w:cs="Arial"/>
          <w:b/>
          <w:szCs w:val="28"/>
        </w:rPr>
        <w:t>Е.П. Перегудова</w:t>
      </w:r>
    </w:p>
    <w:p w:rsidR="00E108E9" w:rsidRPr="00B11829" w:rsidRDefault="00E108E9" w:rsidP="00E108E9">
      <w:pPr>
        <w:suppressAutoHyphens/>
        <w:jc w:val="both"/>
        <w:rPr>
          <w:rFonts w:ascii="Arial" w:hAnsi="Arial" w:cs="Arial"/>
          <w:b/>
          <w:szCs w:val="28"/>
        </w:rPr>
      </w:pPr>
    </w:p>
    <w:p w:rsidR="00454E67" w:rsidRPr="00FC24EA" w:rsidRDefault="00454E67" w:rsidP="00FC24EA">
      <w:pPr>
        <w:suppressAutoHyphens/>
        <w:jc w:val="right"/>
        <w:rPr>
          <w:rFonts w:ascii="Arial" w:eastAsia="Calibri" w:hAnsi="Arial" w:cs="Arial"/>
          <w:b/>
        </w:rPr>
      </w:pPr>
    </w:p>
    <w:p w:rsidR="00454E67" w:rsidRPr="00FC24EA" w:rsidRDefault="00454E67" w:rsidP="00FC24EA">
      <w:pPr>
        <w:suppressAutoHyphens/>
        <w:jc w:val="right"/>
        <w:rPr>
          <w:rFonts w:ascii="Arial" w:eastAsia="Calibri" w:hAnsi="Arial" w:cs="Arial"/>
          <w:b/>
        </w:rPr>
      </w:pPr>
    </w:p>
    <w:p w:rsidR="00454E67" w:rsidRPr="00FC24EA" w:rsidRDefault="00454E67" w:rsidP="00FC24EA">
      <w:pPr>
        <w:rPr>
          <w:rFonts w:ascii="Arial" w:hAnsi="Arial" w:cs="Arial"/>
        </w:rPr>
      </w:pPr>
    </w:p>
    <w:p w:rsidR="00A163EE" w:rsidRPr="00FC24EA" w:rsidRDefault="00A163EE" w:rsidP="00FC24EA">
      <w:pPr>
        <w:rPr>
          <w:rFonts w:ascii="Arial" w:hAnsi="Arial" w:cs="Arial"/>
        </w:rPr>
      </w:pPr>
    </w:p>
    <w:sectPr w:rsidR="00A163EE" w:rsidRPr="00FC24EA" w:rsidSect="0084394C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FB" w:rsidRDefault="003620FB" w:rsidP="00011D7D">
      <w:r>
        <w:separator/>
      </w:r>
    </w:p>
  </w:endnote>
  <w:endnote w:type="continuationSeparator" w:id="0">
    <w:p w:rsidR="003620FB" w:rsidRDefault="003620FB" w:rsidP="0001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FB" w:rsidRDefault="003620FB" w:rsidP="00011D7D">
      <w:r>
        <w:separator/>
      </w:r>
    </w:p>
  </w:footnote>
  <w:footnote w:type="continuationSeparator" w:id="0">
    <w:p w:rsidR="003620FB" w:rsidRDefault="003620FB" w:rsidP="0001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C8"/>
    <w:rsid w:val="00011D7D"/>
    <w:rsid w:val="000D46F9"/>
    <w:rsid w:val="00217B71"/>
    <w:rsid w:val="00333C63"/>
    <w:rsid w:val="00337CA2"/>
    <w:rsid w:val="003620FB"/>
    <w:rsid w:val="003A5FC8"/>
    <w:rsid w:val="00454E67"/>
    <w:rsid w:val="00466F52"/>
    <w:rsid w:val="00493598"/>
    <w:rsid w:val="004A1A07"/>
    <w:rsid w:val="005412E5"/>
    <w:rsid w:val="005E6E8E"/>
    <w:rsid w:val="006071CB"/>
    <w:rsid w:val="00721522"/>
    <w:rsid w:val="00825759"/>
    <w:rsid w:val="0084394C"/>
    <w:rsid w:val="00A163EE"/>
    <w:rsid w:val="00A61598"/>
    <w:rsid w:val="00B10DFF"/>
    <w:rsid w:val="00B11829"/>
    <w:rsid w:val="00B4321D"/>
    <w:rsid w:val="00C11E2A"/>
    <w:rsid w:val="00CD07B0"/>
    <w:rsid w:val="00CE7B42"/>
    <w:rsid w:val="00E108E9"/>
    <w:rsid w:val="00E61917"/>
    <w:rsid w:val="00E62042"/>
    <w:rsid w:val="00EA1948"/>
    <w:rsid w:val="00FC24EA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8171"/>
  <w15:chartTrackingRefBased/>
  <w15:docId w15:val="{F1AB63EF-AE60-40FF-9F8F-92A3B2B1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DF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10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0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0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7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11D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1D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1D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Специалист</cp:lastModifiedBy>
  <cp:revision>20</cp:revision>
  <cp:lastPrinted>2020-01-29T02:32:00Z</cp:lastPrinted>
  <dcterms:created xsi:type="dcterms:W3CDTF">2018-01-19T06:41:00Z</dcterms:created>
  <dcterms:modified xsi:type="dcterms:W3CDTF">2021-02-01T03:02:00Z</dcterms:modified>
</cp:coreProperties>
</file>