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5B" w:rsidRPr="009F4263" w:rsidRDefault="00D94F45" w:rsidP="005C235B">
      <w:pPr>
        <w:jc w:val="center"/>
        <w:rPr>
          <w:rFonts w:ascii="Arial" w:hAnsi="Arial" w:cs="Arial"/>
          <w:b/>
          <w:sz w:val="32"/>
          <w:szCs w:val="32"/>
        </w:rPr>
      </w:pPr>
      <w:r w:rsidRPr="009F4263">
        <w:rPr>
          <w:rFonts w:ascii="Arial" w:hAnsi="Arial" w:cs="Arial"/>
          <w:b/>
          <w:sz w:val="32"/>
          <w:szCs w:val="32"/>
        </w:rPr>
        <w:t>07</w:t>
      </w:r>
      <w:r w:rsidR="005C235B">
        <w:rPr>
          <w:rFonts w:ascii="Arial" w:hAnsi="Arial" w:cs="Arial"/>
          <w:b/>
          <w:sz w:val="32"/>
          <w:szCs w:val="32"/>
        </w:rPr>
        <w:t>.</w:t>
      </w:r>
      <w:r w:rsidR="00557EC0">
        <w:rPr>
          <w:rFonts w:ascii="Arial" w:hAnsi="Arial" w:cs="Arial"/>
          <w:b/>
          <w:sz w:val="32"/>
          <w:szCs w:val="32"/>
        </w:rPr>
        <w:t>02.2022</w:t>
      </w:r>
      <w:r w:rsidR="005C235B">
        <w:rPr>
          <w:rFonts w:ascii="Arial" w:hAnsi="Arial" w:cs="Arial"/>
          <w:b/>
          <w:sz w:val="32"/>
          <w:szCs w:val="32"/>
        </w:rPr>
        <w:t xml:space="preserve"> г. № </w:t>
      </w:r>
      <w:r w:rsidRPr="009F4263">
        <w:rPr>
          <w:rFonts w:ascii="Arial" w:hAnsi="Arial" w:cs="Arial"/>
          <w:b/>
          <w:sz w:val="32"/>
          <w:szCs w:val="32"/>
        </w:rPr>
        <w:t>27/1</w:t>
      </w:r>
    </w:p>
    <w:p w:rsidR="005C235B" w:rsidRDefault="005C235B" w:rsidP="005C235B">
      <w:pPr>
        <w:jc w:val="center"/>
        <w:rPr>
          <w:rFonts w:ascii="Arial" w:hAnsi="Arial" w:cs="Arial"/>
          <w:b/>
          <w:sz w:val="32"/>
          <w:szCs w:val="32"/>
        </w:rPr>
      </w:pPr>
      <w:r>
        <w:rPr>
          <w:rFonts w:ascii="Arial" w:hAnsi="Arial" w:cs="Arial"/>
          <w:b/>
          <w:sz w:val="32"/>
          <w:szCs w:val="32"/>
        </w:rPr>
        <w:t>РОССИЙСКАЯ ФЕДЕРАЦИЯ</w:t>
      </w:r>
    </w:p>
    <w:p w:rsidR="005C235B" w:rsidRDefault="005C235B" w:rsidP="005C235B">
      <w:pPr>
        <w:jc w:val="center"/>
        <w:rPr>
          <w:rFonts w:ascii="Arial" w:hAnsi="Arial" w:cs="Arial"/>
          <w:b/>
          <w:sz w:val="32"/>
          <w:szCs w:val="32"/>
        </w:rPr>
      </w:pPr>
      <w:r>
        <w:rPr>
          <w:rFonts w:ascii="Arial" w:hAnsi="Arial" w:cs="Arial"/>
          <w:b/>
          <w:sz w:val="32"/>
          <w:szCs w:val="32"/>
        </w:rPr>
        <w:t>ИРКУТСКАЯ ОБЛАСТЬ</w:t>
      </w:r>
    </w:p>
    <w:p w:rsidR="005C235B" w:rsidRDefault="005C235B" w:rsidP="005C235B">
      <w:pPr>
        <w:jc w:val="center"/>
        <w:rPr>
          <w:rFonts w:ascii="Arial" w:hAnsi="Arial" w:cs="Arial"/>
          <w:b/>
          <w:sz w:val="32"/>
          <w:szCs w:val="32"/>
        </w:rPr>
      </w:pPr>
      <w:r>
        <w:rPr>
          <w:rFonts w:ascii="Arial" w:hAnsi="Arial" w:cs="Arial"/>
          <w:b/>
          <w:sz w:val="32"/>
          <w:szCs w:val="32"/>
        </w:rPr>
        <w:t>УСТЬ-КУТСКИЙ МУНИЦИПАЛЬНЫЙ РАЙОН</w:t>
      </w:r>
    </w:p>
    <w:p w:rsidR="005C235B" w:rsidRDefault="005C235B" w:rsidP="005C235B">
      <w:pPr>
        <w:jc w:val="center"/>
        <w:rPr>
          <w:rFonts w:ascii="Arial" w:hAnsi="Arial" w:cs="Arial"/>
          <w:b/>
          <w:sz w:val="32"/>
          <w:szCs w:val="32"/>
        </w:rPr>
      </w:pPr>
      <w:r>
        <w:rPr>
          <w:rFonts w:ascii="Arial" w:hAnsi="Arial" w:cs="Arial"/>
          <w:b/>
          <w:sz w:val="32"/>
          <w:szCs w:val="32"/>
        </w:rPr>
        <w:t xml:space="preserve"> АДМИНИСТРАЦИЯ</w:t>
      </w:r>
    </w:p>
    <w:p w:rsidR="005C235B" w:rsidRDefault="005C235B" w:rsidP="005C235B">
      <w:pPr>
        <w:jc w:val="center"/>
        <w:rPr>
          <w:rFonts w:ascii="Arial" w:hAnsi="Arial" w:cs="Arial"/>
          <w:b/>
          <w:sz w:val="32"/>
          <w:szCs w:val="32"/>
        </w:rPr>
      </w:pPr>
      <w:r>
        <w:rPr>
          <w:rFonts w:ascii="Arial" w:hAnsi="Arial" w:cs="Arial"/>
          <w:b/>
          <w:sz w:val="32"/>
          <w:szCs w:val="32"/>
        </w:rPr>
        <w:t>ЯНТАЛЬСКОГО ГОРОДСКОГО ПОСЕЛЕНИЯ</w:t>
      </w:r>
    </w:p>
    <w:p w:rsidR="005C235B" w:rsidRDefault="005C235B" w:rsidP="005C235B">
      <w:pPr>
        <w:jc w:val="center"/>
        <w:rPr>
          <w:rFonts w:ascii="Arial" w:hAnsi="Arial" w:cs="Arial"/>
          <w:b/>
          <w:sz w:val="32"/>
          <w:szCs w:val="32"/>
        </w:rPr>
      </w:pPr>
      <w:r>
        <w:rPr>
          <w:rFonts w:ascii="Arial" w:hAnsi="Arial" w:cs="Arial"/>
          <w:b/>
          <w:sz w:val="32"/>
          <w:szCs w:val="32"/>
        </w:rPr>
        <w:t>ПОСТАНОВЛЕНИЕ</w:t>
      </w:r>
    </w:p>
    <w:p w:rsidR="005C235B" w:rsidRDefault="005C235B" w:rsidP="005C235B">
      <w:pPr>
        <w:jc w:val="center"/>
        <w:rPr>
          <w:b/>
        </w:rPr>
      </w:pPr>
    </w:p>
    <w:p w:rsidR="005C235B" w:rsidRDefault="005C235B" w:rsidP="005C235B">
      <w:pPr>
        <w:shd w:val="clear" w:color="auto" w:fill="FFFFFF"/>
        <w:jc w:val="center"/>
        <w:rPr>
          <w:rFonts w:ascii="Arial" w:hAnsi="Arial" w:cs="Arial"/>
          <w:b/>
          <w:sz w:val="32"/>
          <w:szCs w:val="32"/>
        </w:rPr>
      </w:pPr>
      <w:r>
        <w:rPr>
          <w:rFonts w:ascii="Arial" w:hAnsi="Arial" w:cs="Arial"/>
          <w:b/>
          <w:sz w:val="32"/>
          <w:szCs w:val="32"/>
        </w:rPr>
        <w:t xml:space="preserve">О ПРОВЕДЕНИИ ОТКРЫТОГО КОНКУРСА ПО ОТБОРУ УПРАВЛЯЮЩЕЙ ОРГАНИЗАЦИИ ДЛЯ УПРАВЛЕНИЯ МНОГОКВАРТИРНЫМИ ДОМАМИ В ЯНТАЛЬСКОМ МУНИЦИПАЛЬНОМ ОБРАЗОВАНИИ </w:t>
      </w:r>
    </w:p>
    <w:p w:rsidR="00DD73BE" w:rsidRDefault="00DD73BE" w:rsidP="005C235B">
      <w:pPr>
        <w:shd w:val="clear" w:color="auto" w:fill="FFFFFF"/>
        <w:jc w:val="center"/>
        <w:rPr>
          <w:rFonts w:ascii="Arial" w:hAnsi="Arial" w:cs="Arial"/>
          <w:b/>
          <w:sz w:val="32"/>
          <w:szCs w:val="32"/>
        </w:rPr>
      </w:pPr>
    </w:p>
    <w:p w:rsidR="00873C04" w:rsidRPr="005C235B" w:rsidRDefault="0028209D" w:rsidP="00DD73BE">
      <w:pPr>
        <w:tabs>
          <w:tab w:val="left" w:pos="567"/>
          <w:tab w:val="left" w:pos="2327"/>
        </w:tabs>
        <w:jc w:val="both"/>
        <w:rPr>
          <w:rFonts w:ascii="Arial" w:hAnsi="Arial" w:cs="Arial"/>
          <w:b/>
        </w:rPr>
      </w:pPr>
      <w:r>
        <w:rPr>
          <w:b/>
          <w:sz w:val="28"/>
          <w:szCs w:val="28"/>
        </w:rPr>
        <w:tab/>
      </w:r>
      <w:r w:rsidR="00873C04" w:rsidRPr="005C235B">
        <w:rPr>
          <w:rFonts w:ascii="Arial" w:hAnsi="Arial" w:cs="Arial"/>
        </w:rPr>
        <w:t>На основании Жилищного кодекса Российской Федерации, постановления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C235B">
        <w:rPr>
          <w:rFonts w:ascii="Arial" w:hAnsi="Arial" w:cs="Arial"/>
        </w:rPr>
        <w:t>,</w:t>
      </w:r>
      <w:r w:rsidR="00DD73BE">
        <w:rPr>
          <w:rFonts w:ascii="Arial" w:hAnsi="Arial" w:cs="Arial"/>
        </w:rPr>
        <w:t xml:space="preserve"> </w:t>
      </w:r>
      <w:r w:rsidRPr="005C235B">
        <w:rPr>
          <w:rFonts w:ascii="Arial" w:hAnsi="Arial" w:cs="Arial"/>
        </w:rPr>
        <w:t>руководствуясь Ф</w:t>
      </w:r>
      <w:r w:rsidR="003A0801" w:rsidRPr="005C235B">
        <w:rPr>
          <w:rFonts w:ascii="Arial" w:hAnsi="Arial" w:cs="Arial"/>
        </w:rPr>
        <w:t xml:space="preserve">едеральным </w:t>
      </w:r>
      <w:r w:rsidRPr="005C235B">
        <w:rPr>
          <w:rFonts w:ascii="Arial" w:hAnsi="Arial" w:cs="Arial"/>
        </w:rPr>
        <w:t>З</w:t>
      </w:r>
      <w:r w:rsidR="003A0801" w:rsidRPr="005C235B">
        <w:rPr>
          <w:rFonts w:ascii="Arial" w:hAnsi="Arial" w:cs="Arial"/>
        </w:rPr>
        <w:t>аконом</w:t>
      </w:r>
      <w:r w:rsidR="00490A71" w:rsidRPr="005C235B">
        <w:rPr>
          <w:rFonts w:ascii="Arial" w:hAnsi="Arial" w:cs="Arial"/>
        </w:rPr>
        <w:t xml:space="preserve"> №</w:t>
      </w:r>
      <w:r w:rsidRPr="005C235B">
        <w:rPr>
          <w:rFonts w:ascii="Arial" w:hAnsi="Arial" w:cs="Arial"/>
        </w:rPr>
        <w:t xml:space="preserve">131 – ФЗ «Об общих принципах организации местного самоуправления», </w:t>
      </w:r>
    </w:p>
    <w:p w:rsidR="005C235B" w:rsidRDefault="005C235B" w:rsidP="00873C04">
      <w:pPr>
        <w:tabs>
          <w:tab w:val="left" w:pos="2327"/>
        </w:tabs>
        <w:jc w:val="center"/>
        <w:rPr>
          <w:rFonts w:ascii="Arial" w:hAnsi="Arial" w:cs="Arial"/>
          <w:b/>
        </w:rPr>
      </w:pPr>
    </w:p>
    <w:p w:rsidR="00873C04" w:rsidRPr="005C235B" w:rsidRDefault="00873C04" w:rsidP="00873C04">
      <w:pPr>
        <w:tabs>
          <w:tab w:val="left" w:pos="2327"/>
        </w:tabs>
        <w:jc w:val="center"/>
        <w:rPr>
          <w:rFonts w:ascii="Arial" w:hAnsi="Arial" w:cs="Arial"/>
          <w:b/>
        </w:rPr>
      </w:pPr>
      <w:r w:rsidRPr="005C235B">
        <w:rPr>
          <w:rFonts w:ascii="Arial" w:hAnsi="Arial" w:cs="Arial"/>
          <w:b/>
        </w:rPr>
        <w:t>ПОСТАНОВЛЯЮ:</w:t>
      </w:r>
    </w:p>
    <w:p w:rsidR="0028209D" w:rsidRPr="0003564F" w:rsidRDefault="0028209D" w:rsidP="0028209D">
      <w:pPr>
        <w:pStyle w:val="1"/>
        <w:rPr>
          <w:rFonts w:ascii="Arial" w:hAnsi="Arial" w:cs="Arial"/>
        </w:rPr>
      </w:pPr>
      <w:r w:rsidRPr="0003564F">
        <w:rPr>
          <w:rFonts w:ascii="Arial" w:hAnsi="Arial" w:cs="Arial"/>
        </w:rPr>
        <w:t>Провести  открытый конкурс по отбору управляющей организации д</w:t>
      </w:r>
      <w:r w:rsidR="003D2AA6" w:rsidRPr="0003564F">
        <w:rPr>
          <w:rFonts w:ascii="Arial" w:hAnsi="Arial" w:cs="Arial"/>
        </w:rPr>
        <w:t xml:space="preserve">ля управления многоквартирными домами </w:t>
      </w:r>
      <w:r w:rsidRPr="0003564F">
        <w:rPr>
          <w:rFonts w:ascii="Arial" w:hAnsi="Arial" w:cs="Arial"/>
        </w:rPr>
        <w:t xml:space="preserve">в </w:t>
      </w:r>
      <w:proofErr w:type="spellStart"/>
      <w:r w:rsidRPr="0003564F">
        <w:rPr>
          <w:rFonts w:ascii="Arial" w:hAnsi="Arial" w:cs="Arial"/>
        </w:rPr>
        <w:t>Янтальском</w:t>
      </w:r>
      <w:proofErr w:type="spellEnd"/>
      <w:r w:rsidR="003E5963" w:rsidRPr="0003564F">
        <w:rPr>
          <w:rFonts w:ascii="Arial" w:hAnsi="Arial" w:cs="Arial"/>
        </w:rPr>
        <w:t xml:space="preserve"> муниципальном образовании.</w:t>
      </w:r>
    </w:p>
    <w:p w:rsidR="0028209D" w:rsidRPr="0003564F" w:rsidRDefault="003D2AA6" w:rsidP="0028209D">
      <w:pPr>
        <w:pStyle w:val="1"/>
        <w:rPr>
          <w:rFonts w:ascii="Arial" w:hAnsi="Arial" w:cs="Arial"/>
        </w:rPr>
      </w:pPr>
      <w:r w:rsidRPr="0003564F">
        <w:rPr>
          <w:rFonts w:ascii="Arial" w:hAnsi="Arial" w:cs="Arial"/>
        </w:rPr>
        <w:t xml:space="preserve">Уполномоченным органом </w:t>
      </w:r>
      <w:r w:rsidR="0028209D" w:rsidRPr="0003564F">
        <w:rPr>
          <w:rFonts w:ascii="Arial" w:hAnsi="Arial" w:cs="Arial"/>
        </w:rPr>
        <w:t>по проведению открытого конкурса определить администрацию Янтальского городского поселения.</w:t>
      </w:r>
    </w:p>
    <w:p w:rsidR="003E5963" w:rsidRPr="0003564F" w:rsidRDefault="003E5963" w:rsidP="00C72DF4">
      <w:pPr>
        <w:pStyle w:val="1"/>
        <w:rPr>
          <w:rFonts w:ascii="Arial" w:hAnsi="Arial" w:cs="Arial"/>
        </w:rPr>
      </w:pPr>
      <w:r w:rsidRPr="0003564F">
        <w:rPr>
          <w:rFonts w:ascii="Arial" w:hAnsi="Arial" w:cs="Arial"/>
        </w:rPr>
        <w:t xml:space="preserve">Утвердить порядок работы конкурсной комиссии по проведению открытого конкурса по выбору управляющей организации </w:t>
      </w:r>
      <w:proofErr w:type="gramStart"/>
      <w:r w:rsidRPr="0003564F">
        <w:rPr>
          <w:rFonts w:ascii="Arial" w:hAnsi="Arial" w:cs="Arial"/>
        </w:rPr>
        <w:t>согласно приложения</w:t>
      </w:r>
      <w:proofErr w:type="gramEnd"/>
      <w:r w:rsidRPr="0003564F">
        <w:rPr>
          <w:rFonts w:ascii="Arial" w:hAnsi="Arial" w:cs="Arial"/>
        </w:rPr>
        <w:t xml:space="preserve"> №2.  </w:t>
      </w:r>
    </w:p>
    <w:p w:rsidR="003D2AA6" w:rsidRPr="0003564F" w:rsidRDefault="003E5963" w:rsidP="00C72DF4">
      <w:pPr>
        <w:pStyle w:val="1"/>
        <w:rPr>
          <w:rFonts w:ascii="Arial" w:hAnsi="Arial" w:cs="Arial"/>
        </w:rPr>
      </w:pPr>
      <w:r w:rsidRPr="0003564F">
        <w:rPr>
          <w:rFonts w:ascii="Arial" w:hAnsi="Arial" w:cs="Arial"/>
        </w:rPr>
        <w:t>Утвердить конкурсную документацию по проведению открытого конкурса н</w:t>
      </w:r>
      <w:r w:rsidR="009303BB" w:rsidRPr="0003564F">
        <w:rPr>
          <w:rFonts w:ascii="Arial" w:hAnsi="Arial" w:cs="Arial"/>
        </w:rPr>
        <w:t xml:space="preserve">а управление </w:t>
      </w:r>
      <w:r w:rsidR="003D2AA6" w:rsidRPr="0003564F">
        <w:rPr>
          <w:rFonts w:ascii="Arial" w:hAnsi="Arial" w:cs="Arial"/>
        </w:rPr>
        <w:t xml:space="preserve">многоквартирными </w:t>
      </w:r>
      <w:r w:rsidRPr="0003564F">
        <w:rPr>
          <w:rFonts w:ascii="Arial" w:hAnsi="Arial" w:cs="Arial"/>
        </w:rPr>
        <w:t xml:space="preserve">домами в </w:t>
      </w:r>
      <w:proofErr w:type="spellStart"/>
      <w:r w:rsidRPr="0003564F">
        <w:rPr>
          <w:rFonts w:ascii="Arial" w:hAnsi="Arial" w:cs="Arial"/>
        </w:rPr>
        <w:t>Янтальском</w:t>
      </w:r>
      <w:proofErr w:type="spellEnd"/>
      <w:r w:rsidRPr="0003564F">
        <w:rPr>
          <w:rFonts w:ascii="Arial" w:hAnsi="Arial" w:cs="Arial"/>
        </w:rPr>
        <w:t xml:space="preserve"> городском поселении, собственники помещений в которых не выбрали способ управления или принятое ими решение о выборе способа управления этим домом не реализовано до проведения конкурса </w:t>
      </w:r>
      <w:proofErr w:type="gramStart"/>
      <w:r w:rsidRPr="0003564F">
        <w:rPr>
          <w:rFonts w:ascii="Arial" w:hAnsi="Arial" w:cs="Arial"/>
        </w:rPr>
        <w:t>согласно приложения</w:t>
      </w:r>
      <w:proofErr w:type="gramEnd"/>
      <w:r w:rsidRPr="0003564F">
        <w:rPr>
          <w:rFonts w:ascii="Arial" w:hAnsi="Arial" w:cs="Arial"/>
        </w:rPr>
        <w:t xml:space="preserve"> №3.  </w:t>
      </w:r>
    </w:p>
    <w:p w:rsidR="0028209D" w:rsidRPr="0003564F" w:rsidRDefault="0028209D" w:rsidP="00C72DF4">
      <w:pPr>
        <w:pStyle w:val="1"/>
        <w:rPr>
          <w:rFonts w:ascii="Arial" w:hAnsi="Arial" w:cs="Arial"/>
          <w:b/>
        </w:rPr>
      </w:pPr>
      <w:r w:rsidRPr="0003564F">
        <w:rPr>
          <w:rFonts w:ascii="Arial" w:hAnsi="Arial" w:cs="Arial"/>
        </w:rPr>
        <w:t xml:space="preserve">Извещение о проведении открытого конкурса разместить на официальном сайте Российской федерации для размещения информации о проведении торгов  </w:t>
      </w:r>
      <w:hyperlink r:id="rId8" w:history="1">
        <w:r w:rsidRPr="0003564F">
          <w:rPr>
            <w:rFonts w:ascii="Arial" w:hAnsi="Arial" w:cs="Arial"/>
            <w:b/>
          </w:rPr>
          <w:t>www.torgi.gov.ru</w:t>
        </w:r>
      </w:hyperlink>
      <w:r w:rsidR="0008780F" w:rsidRPr="0003564F">
        <w:rPr>
          <w:rFonts w:ascii="Arial" w:hAnsi="Arial" w:cs="Arial"/>
          <w:b/>
        </w:rPr>
        <w:t>.</w:t>
      </w:r>
    </w:p>
    <w:p w:rsidR="002A3332" w:rsidRPr="0003564F" w:rsidRDefault="002A3332" w:rsidP="002A3332">
      <w:pPr>
        <w:jc w:val="both"/>
        <w:rPr>
          <w:rFonts w:ascii="Arial" w:hAnsi="Arial" w:cs="Arial"/>
        </w:rPr>
      </w:pPr>
      <w:r w:rsidRPr="0003564F">
        <w:rPr>
          <w:rFonts w:ascii="Arial" w:hAnsi="Arial" w:cs="Arial"/>
        </w:rPr>
        <w:t xml:space="preserve">        6</w:t>
      </w:r>
      <w:r w:rsidR="009303BB" w:rsidRPr="0003564F">
        <w:rPr>
          <w:rFonts w:ascii="Arial" w:hAnsi="Arial" w:cs="Arial"/>
        </w:rPr>
        <w:t>. Отменить постановление главы а</w:t>
      </w:r>
      <w:r w:rsidRPr="0003564F">
        <w:rPr>
          <w:rFonts w:ascii="Arial" w:hAnsi="Arial" w:cs="Arial"/>
        </w:rPr>
        <w:t>дминистрации Янтальского  городского</w:t>
      </w:r>
      <w:r w:rsidR="00D94F45" w:rsidRPr="0003564F">
        <w:rPr>
          <w:rFonts w:ascii="Arial" w:hAnsi="Arial" w:cs="Arial"/>
        </w:rPr>
        <w:t xml:space="preserve"> </w:t>
      </w:r>
      <w:r w:rsidRPr="0003564F">
        <w:rPr>
          <w:rFonts w:ascii="Arial" w:hAnsi="Arial" w:cs="Arial"/>
        </w:rPr>
        <w:t xml:space="preserve">поселения </w:t>
      </w:r>
      <w:r w:rsidRPr="0003564F">
        <w:rPr>
          <w:rFonts w:ascii="Arial" w:hAnsi="Arial" w:cs="Arial"/>
          <w:color w:val="000000"/>
        </w:rPr>
        <w:t xml:space="preserve">от  </w:t>
      </w:r>
      <w:r w:rsidR="00557EC0" w:rsidRPr="0003564F">
        <w:rPr>
          <w:rFonts w:ascii="Arial" w:hAnsi="Arial" w:cs="Arial"/>
          <w:color w:val="000000"/>
        </w:rPr>
        <w:t>16</w:t>
      </w:r>
      <w:r w:rsidR="00490A71" w:rsidRPr="0003564F">
        <w:rPr>
          <w:rFonts w:ascii="Arial" w:hAnsi="Arial" w:cs="Arial"/>
          <w:color w:val="000000"/>
        </w:rPr>
        <w:t>.</w:t>
      </w:r>
      <w:r w:rsidR="00557EC0" w:rsidRPr="0003564F">
        <w:rPr>
          <w:rFonts w:ascii="Arial" w:hAnsi="Arial" w:cs="Arial"/>
          <w:color w:val="000000"/>
        </w:rPr>
        <w:t>11</w:t>
      </w:r>
      <w:r w:rsidR="00490A71" w:rsidRPr="0003564F">
        <w:rPr>
          <w:rFonts w:ascii="Arial" w:hAnsi="Arial" w:cs="Arial"/>
          <w:color w:val="000000"/>
        </w:rPr>
        <w:t>.20</w:t>
      </w:r>
      <w:r w:rsidR="00557EC0" w:rsidRPr="0003564F">
        <w:rPr>
          <w:rFonts w:ascii="Arial" w:hAnsi="Arial" w:cs="Arial"/>
          <w:color w:val="000000"/>
        </w:rPr>
        <w:t>21</w:t>
      </w:r>
      <w:r w:rsidRPr="0003564F">
        <w:rPr>
          <w:rFonts w:ascii="Arial" w:hAnsi="Arial" w:cs="Arial"/>
          <w:color w:val="000000"/>
        </w:rPr>
        <w:t xml:space="preserve"> года  №</w:t>
      </w:r>
      <w:r w:rsidR="00557EC0" w:rsidRPr="0003564F">
        <w:rPr>
          <w:rFonts w:ascii="Arial" w:hAnsi="Arial" w:cs="Arial"/>
          <w:color w:val="000000"/>
        </w:rPr>
        <w:t>114</w:t>
      </w:r>
      <w:r w:rsidRPr="0003564F">
        <w:rPr>
          <w:rFonts w:ascii="Arial" w:hAnsi="Arial" w:cs="Arial"/>
        </w:rPr>
        <w:t xml:space="preserve"> «</w:t>
      </w:r>
      <w:r w:rsidR="009303BB" w:rsidRPr="0003564F">
        <w:rPr>
          <w:rFonts w:ascii="Arial" w:hAnsi="Arial" w:cs="Arial"/>
        </w:rPr>
        <w:t xml:space="preserve">О  проведении  </w:t>
      </w:r>
      <w:r w:rsidRPr="0003564F">
        <w:rPr>
          <w:rFonts w:ascii="Arial" w:hAnsi="Arial" w:cs="Arial"/>
        </w:rPr>
        <w:t xml:space="preserve">открытого   конкурса по  отбору  управляющей организации для   управления   многоквартирными домами в </w:t>
      </w:r>
      <w:proofErr w:type="spellStart"/>
      <w:r w:rsidRPr="0003564F">
        <w:rPr>
          <w:rFonts w:ascii="Arial" w:hAnsi="Arial" w:cs="Arial"/>
        </w:rPr>
        <w:t>Янтальском</w:t>
      </w:r>
      <w:proofErr w:type="spellEnd"/>
      <w:r w:rsidRPr="0003564F">
        <w:rPr>
          <w:rFonts w:ascii="Arial" w:hAnsi="Arial" w:cs="Arial"/>
        </w:rPr>
        <w:t xml:space="preserve"> муниципальном образовании»</w:t>
      </w:r>
    </w:p>
    <w:p w:rsidR="003D2AA6" w:rsidRPr="0003564F" w:rsidRDefault="00697523" w:rsidP="00697523">
      <w:pPr>
        <w:pStyle w:val="1"/>
        <w:numPr>
          <w:ilvl w:val="0"/>
          <w:numId w:val="0"/>
        </w:numPr>
        <w:rPr>
          <w:rFonts w:ascii="Arial" w:hAnsi="Arial" w:cs="Arial"/>
        </w:rPr>
      </w:pPr>
      <w:r w:rsidRPr="0003564F">
        <w:rPr>
          <w:rFonts w:ascii="Arial" w:hAnsi="Arial" w:cs="Arial"/>
        </w:rPr>
        <w:t xml:space="preserve">        7. </w:t>
      </w:r>
      <w:r w:rsidR="003D2AA6" w:rsidRPr="0003564F">
        <w:rPr>
          <w:rFonts w:ascii="Arial" w:hAnsi="Arial" w:cs="Arial"/>
        </w:rPr>
        <w:t xml:space="preserve">Настоящее постановление обнародовать на </w:t>
      </w:r>
      <w:r w:rsidR="00EF0F4E" w:rsidRPr="0003564F">
        <w:rPr>
          <w:rFonts w:ascii="Arial" w:hAnsi="Arial" w:cs="Arial"/>
        </w:rPr>
        <w:t xml:space="preserve">информационном стенде </w:t>
      </w:r>
      <w:r w:rsidR="00D94F45" w:rsidRPr="0003564F">
        <w:rPr>
          <w:rFonts w:ascii="Arial" w:hAnsi="Arial" w:cs="Arial"/>
        </w:rPr>
        <w:t>07</w:t>
      </w:r>
      <w:r w:rsidR="00EF0F4E" w:rsidRPr="0003564F">
        <w:rPr>
          <w:rFonts w:ascii="Arial" w:hAnsi="Arial" w:cs="Arial"/>
        </w:rPr>
        <w:t>.</w:t>
      </w:r>
      <w:r w:rsidR="00557EC0" w:rsidRPr="0003564F">
        <w:rPr>
          <w:rFonts w:ascii="Arial" w:hAnsi="Arial" w:cs="Arial"/>
        </w:rPr>
        <w:t>02</w:t>
      </w:r>
      <w:r w:rsidR="00EF0F4E" w:rsidRPr="0003564F">
        <w:rPr>
          <w:rFonts w:ascii="Arial" w:hAnsi="Arial" w:cs="Arial"/>
        </w:rPr>
        <w:t>.20</w:t>
      </w:r>
      <w:r w:rsidR="00557EC0" w:rsidRPr="0003564F">
        <w:rPr>
          <w:rFonts w:ascii="Arial" w:hAnsi="Arial" w:cs="Arial"/>
        </w:rPr>
        <w:t>22</w:t>
      </w:r>
      <w:r w:rsidR="003D2AA6" w:rsidRPr="0003564F">
        <w:rPr>
          <w:rFonts w:ascii="Arial" w:hAnsi="Arial" w:cs="Arial"/>
        </w:rPr>
        <w:t xml:space="preserve">г. в здании администрации Янтальского городского поселения и на официальном сайте Администрации Янтальского муниципального образования </w:t>
      </w:r>
      <w:proofErr w:type="spellStart"/>
      <w:r w:rsidR="003D2AA6" w:rsidRPr="0003564F">
        <w:rPr>
          <w:rFonts w:ascii="Arial" w:hAnsi="Arial" w:cs="Arial"/>
        </w:rPr>
        <w:t>yantaladm.ru</w:t>
      </w:r>
      <w:proofErr w:type="spellEnd"/>
      <w:r w:rsidR="003D2AA6" w:rsidRPr="0003564F">
        <w:rPr>
          <w:rFonts w:ascii="Arial" w:hAnsi="Arial" w:cs="Arial"/>
        </w:rPr>
        <w:t xml:space="preserve"> в информационно-телекоммуникационной сети «Интернет».</w:t>
      </w:r>
    </w:p>
    <w:p w:rsidR="003D2AA6" w:rsidRPr="0003564F" w:rsidRDefault="00C72DF4" w:rsidP="003D2AA6">
      <w:pPr>
        <w:pStyle w:val="1"/>
        <w:numPr>
          <w:ilvl w:val="0"/>
          <w:numId w:val="0"/>
        </w:numPr>
        <w:ind w:firstLine="567"/>
        <w:rPr>
          <w:rFonts w:ascii="Arial" w:hAnsi="Arial" w:cs="Arial"/>
        </w:rPr>
      </w:pPr>
      <w:r w:rsidRPr="0003564F">
        <w:rPr>
          <w:rFonts w:ascii="Arial" w:hAnsi="Arial" w:cs="Arial"/>
        </w:rPr>
        <w:t>8</w:t>
      </w:r>
      <w:r w:rsidR="003D2AA6" w:rsidRPr="0003564F">
        <w:rPr>
          <w:rFonts w:ascii="Arial" w:hAnsi="Arial" w:cs="Arial"/>
        </w:rPr>
        <w:t xml:space="preserve">.  </w:t>
      </w:r>
      <w:proofErr w:type="gramStart"/>
      <w:r w:rsidR="003D2AA6" w:rsidRPr="0003564F">
        <w:rPr>
          <w:rFonts w:ascii="Arial" w:hAnsi="Arial" w:cs="Arial"/>
        </w:rPr>
        <w:t>Контроль за</w:t>
      </w:r>
      <w:proofErr w:type="gramEnd"/>
      <w:r w:rsidR="003D2AA6" w:rsidRPr="0003564F">
        <w:rPr>
          <w:rFonts w:ascii="Arial" w:hAnsi="Arial" w:cs="Arial"/>
        </w:rPr>
        <w:t xml:space="preserve"> исполнением данного постановления, оставляю за собой.</w:t>
      </w:r>
    </w:p>
    <w:p w:rsidR="001D252D" w:rsidRDefault="003E5963" w:rsidP="003D2AA6">
      <w:pPr>
        <w:jc w:val="both"/>
        <w:rPr>
          <w:rFonts w:ascii="Arial" w:hAnsi="Arial" w:cs="Arial"/>
        </w:rPr>
      </w:pPr>
      <w:r w:rsidRPr="0003564F">
        <w:rPr>
          <w:rFonts w:ascii="Arial" w:hAnsi="Arial" w:cs="Arial"/>
        </w:rPr>
        <w:tab/>
      </w:r>
    </w:p>
    <w:p w:rsidR="0003564F" w:rsidRPr="0003564F" w:rsidRDefault="0003564F" w:rsidP="003D2AA6">
      <w:pPr>
        <w:jc w:val="both"/>
        <w:rPr>
          <w:rFonts w:ascii="Arial" w:hAnsi="Arial" w:cs="Arial"/>
          <w:b/>
        </w:rPr>
      </w:pPr>
    </w:p>
    <w:p w:rsidR="00FD25C9" w:rsidRPr="005C235B" w:rsidRDefault="00056B77" w:rsidP="00FD25C9">
      <w:pPr>
        <w:jc w:val="both"/>
        <w:rPr>
          <w:rFonts w:ascii="Arial" w:hAnsi="Arial" w:cs="Arial"/>
          <w:b/>
        </w:rPr>
      </w:pPr>
      <w:r w:rsidRPr="005C235B">
        <w:rPr>
          <w:rFonts w:ascii="Arial" w:hAnsi="Arial" w:cs="Arial"/>
          <w:b/>
        </w:rPr>
        <w:t>Глава</w:t>
      </w:r>
      <w:r w:rsidR="00DD73BE">
        <w:rPr>
          <w:rFonts w:ascii="Arial" w:hAnsi="Arial" w:cs="Arial"/>
          <w:b/>
        </w:rPr>
        <w:t xml:space="preserve"> </w:t>
      </w:r>
      <w:r w:rsidR="00FD25C9" w:rsidRPr="005C235B">
        <w:rPr>
          <w:rFonts w:ascii="Arial" w:hAnsi="Arial" w:cs="Arial"/>
          <w:b/>
        </w:rPr>
        <w:t>администрации</w:t>
      </w:r>
    </w:p>
    <w:p w:rsidR="002E6FC2" w:rsidRPr="005C235B" w:rsidRDefault="00FD25C9" w:rsidP="00FD25C9">
      <w:pPr>
        <w:rPr>
          <w:rFonts w:ascii="Arial" w:hAnsi="Arial" w:cs="Arial"/>
          <w:b/>
        </w:rPr>
      </w:pPr>
      <w:r w:rsidRPr="005C235B">
        <w:rPr>
          <w:rFonts w:ascii="Arial" w:hAnsi="Arial" w:cs="Arial"/>
          <w:b/>
        </w:rPr>
        <w:t>Янтальского городского</w:t>
      </w:r>
    </w:p>
    <w:p w:rsidR="00EE7C5E" w:rsidRPr="005C235B" w:rsidRDefault="00FD25C9">
      <w:pPr>
        <w:rPr>
          <w:rFonts w:ascii="Arial" w:hAnsi="Arial" w:cs="Arial"/>
        </w:rPr>
      </w:pPr>
      <w:r w:rsidRPr="005C235B">
        <w:rPr>
          <w:rFonts w:ascii="Arial" w:hAnsi="Arial" w:cs="Arial"/>
          <w:b/>
        </w:rPr>
        <w:t xml:space="preserve">поселения                          </w:t>
      </w:r>
      <w:r w:rsidR="00DD73BE">
        <w:rPr>
          <w:rFonts w:ascii="Arial" w:hAnsi="Arial" w:cs="Arial"/>
          <w:b/>
        </w:rPr>
        <w:t xml:space="preserve">                                                      </w:t>
      </w:r>
      <w:r w:rsidR="0003564F">
        <w:rPr>
          <w:rFonts w:ascii="Arial" w:hAnsi="Arial" w:cs="Arial"/>
          <w:b/>
        </w:rPr>
        <w:t xml:space="preserve">          </w:t>
      </w:r>
      <w:r w:rsidR="00DD73BE">
        <w:rPr>
          <w:rFonts w:ascii="Arial" w:hAnsi="Arial" w:cs="Arial"/>
          <w:b/>
        </w:rPr>
        <w:t xml:space="preserve">      </w:t>
      </w:r>
      <w:r w:rsidR="00056B77" w:rsidRPr="005C235B">
        <w:rPr>
          <w:rFonts w:ascii="Arial" w:hAnsi="Arial" w:cs="Arial"/>
          <w:b/>
        </w:rPr>
        <w:t>М.В. Бобровских</w:t>
      </w:r>
    </w:p>
    <w:p w:rsidR="00EE7C5E" w:rsidRPr="005C235B" w:rsidRDefault="00EE7C5E">
      <w:pPr>
        <w:rPr>
          <w:rFonts w:ascii="Arial" w:hAnsi="Arial" w:cs="Arial"/>
        </w:rPr>
      </w:pPr>
    </w:p>
    <w:p w:rsidR="00EE7C5E" w:rsidRPr="005C235B" w:rsidRDefault="00EE7C5E">
      <w:pPr>
        <w:rPr>
          <w:rFonts w:ascii="Arial" w:hAnsi="Arial" w:cs="Arial"/>
        </w:rPr>
      </w:pPr>
    </w:p>
    <w:p w:rsidR="00697523" w:rsidRPr="005C235B" w:rsidRDefault="00697523">
      <w:pPr>
        <w:rPr>
          <w:rFonts w:ascii="Arial" w:hAnsi="Arial" w:cs="Arial"/>
        </w:rPr>
      </w:pPr>
    </w:p>
    <w:p w:rsidR="00697523" w:rsidRPr="005C235B" w:rsidRDefault="00697523">
      <w:pPr>
        <w:rPr>
          <w:rFonts w:ascii="Arial" w:hAnsi="Arial" w:cs="Arial"/>
        </w:rPr>
      </w:pPr>
    </w:p>
    <w:p w:rsidR="00775DE3" w:rsidRPr="005C235B" w:rsidRDefault="00775DE3" w:rsidP="00EE7C5E">
      <w:pPr>
        <w:jc w:val="right"/>
        <w:rPr>
          <w:rFonts w:ascii="Arial" w:hAnsi="Arial" w:cs="Arial"/>
        </w:rPr>
      </w:pPr>
    </w:p>
    <w:p w:rsidR="00EE7C5E" w:rsidRPr="005C235B" w:rsidRDefault="00EE7C5E" w:rsidP="00EE7C5E">
      <w:pPr>
        <w:jc w:val="right"/>
        <w:rPr>
          <w:rFonts w:ascii="Arial" w:hAnsi="Arial" w:cs="Arial"/>
        </w:rPr>
      </w:pPr>
      <w:r w:rsidRPr="005C235B">
        <w:rPr>
          <w:rFonts w:ascii="Arial" w:hAnsi="Arial" w:cs="Arial"/>
        </w:rPr>
        <w:lastRenderedPageBreak/>
        <w:t>Приложение №1</w:t>
      </w:r>
    </w:p>
    <w:p w:rsidR="00EE7C5E" w:rsidRPr="005C235B" w:rsidRDefault="00EE7C5E" w:rsidP="00EE7C5E">
      <w:pPr>
        <w:jc w:val="right"/>
        <w:rPr>
          <w:rFonts w:ascii="Arial" w:hAnsi="Arial" w:cs="Arial"/>
        </w:rPr>
      </w:pPr>
      <w:r w:rsidRPr="005C235B">
        <w:rPr>
          <w:rFonts w:ascii="Arial" w:hAnsi="Arial" w:cs="Arial"/>
        </w:rPr>
        <w:t>к постановлению</w:t>
      </w:r>
      <w:r w:rsidR="003A0801" w:rsidRPr="005C235B">
        <w:rPr>
          <w:rFonts w:ascii="Arial" w:hAnsi="Arial" w:cs="Arial"/>
        </w:rPr>
        <w:t xml:space="preserve"> главы а</w:t>
      </w:r>
      <w:r w:rsidRPr="005C235B">
        <w:rPr>
          <w:rFonts w:ascii="Arial" w:hAnsi="Arial" w:cs="Arial"/>
        </w:rPr>
        <w:t xml:space="preserve">дминистрации </w:t>
      </w:r>
    </w:p>
    <w:p w:rsidR="00EE7C5E" w:rsidRPr="005C235B" w:rsidRDefault="00EE7C5E" w:rsidP="00EE7C5E">
      <w:pPr>
        <w:jc w:val="right"/>
        <w:rPr>
          <w:rFonts w:ascii="Arial" w:hAnsi="Arial" w:cs="Arial"/>
        </w:rPr>
      </w:pPr>
      <w:r w:rsidRPr="005C235B">
        <w:rPr>
          <w:rFonts w:ascii="Arial" w:hAnsi="Arial" w:cs="Arial"/>
        </w:rPr>
        <w:t>Янтальского городского поселения</w:t>
      </w:r>
    </w:p>
    <w:p w:rsidR="00EE7C5E" w:rsidRPr="00D94F45" w:rsidRDefault="00363AC5" w:rsidP="00EE7C5E">
      <w:pPr>
        <w:jc w:val="right"/>
        <w:rPr>
          <w:rFonts w:ascii="Arial" w:hAnsi="Arial" w:cs="Arial"/>
          <w:lang w:val="en-US"/>
        </w:rPr>
      </w:pPr>
      <w:r>
        <w:rPr>
          <w:rFonts w:ascii="Arial" w:hAnsi="Arial" w:cs="Arial"/>
        </w:rPr>
        <w:t xml:space="preserve">от  </w:t>
      </w:r>
      <w:r w:rsidR="00D94F45">
        <w:rPr>
          <w:rFonts w:ascii="Arial" w:hAnsi="Arial" w:cs="Arial"/>
          <w:lang w:val="en-US"/>
        </w:rPr>
        <w:t>07</w:t>
      </w:r>
      <w:r w:rsidR="006F441E">
        <w:rPr>
          <w:rFonts w:ascii="Arial" w:hAnsi="Arial" w:cs="Arial"/>
        </w:rPr>
        <w:t xml:space="preserve"> февраля </w:t>
      </w:r>
      <w:r w:rsidR="00D13DEA" w:rsidRPr="005C235B">
        <w:rPr>
          <w:rFonts w:ascii="Arial" w:hAnsi="Arial" w:cs="Arial"/>
        </w:rPr>
        <w:t xml:space="preserve"> 20</w:t>
      </w:r>
      <w:r>
        <w:rPr>
          <w:rFonts w:ascii="Arial" w:hAnsi="Arial" w:cs="Arial"/>
        </w:rPr>
        <w:t>2</w:t>
      </w:r>
      <w:r w:rsidR="006F441E">
        <w:rPr>
          <w:rFonts w:ascii="Arial" w:hAnsi="Arial" w:cs="Arial"/>
        </w:rPr>
        <w:t>2</w:t>
      </w:r>
      <w:r w:rsidR="00D13DEA" w:rsidRPr="005C235B">
        <w:rPr>
          <w:rFonts w:ascii="Arial" w:hAnsi="Arial" w:cs="Arial"/>
        </w:rPr>
        <w:t>г. №</w:t>
      </w:r>
      <w:r w:rsidR="00D94F45">
        <w:rPr>
          <w:rFonts w:ascii="Arial" w:hAnsi="Arial" w:cs="Arial"/>
          <w:lang w:val="en-US"/>
        </w:rPr>
        <w:t>27/1</w:t>
      </w:r>
    </w:p>
    <w:p w:rsidR="00EE7C5E" w:rsidRPr="005C235B" w:rsidRDefault="00EE7C5E" w:rsidP="00EE7C5E">
      <w:pPr>
        <w:jc w:val="right"/>
        <w:rPr>
          <w:rFonts w:ascii="Arial" w:hAnsi="Arial" w:cs="Arial"/>
        </w:rPr>
      </w:pPr>
    </w:p>
    <w:p w:rsidR="00EE7C5E" w:rsidRPr="005C235B" w:rsidRDefault="00EE7C5E" w:rsidP="00EE7C5E">
      <w:pPr>
        <w:rPr>
          <w:rFonts w:ascii="Arial" w:hAnsi="Arial" w:cs="Arial"/>
        </w:rPr>
      </w:pPr>
    </w:p>
    <w:p w:rsidR="00BD068A" w:rsidRPr="005C235B" w:rsidRDefault="00EE7C5E" w:rsidP="00EE7C5E">
      <w:pPr>
        <w:jc w:val="center"/>
        <w:rPr>
          <w:rFonts w:ascii="Arial" w:hAnsi="Arial" w:cs="Arial"/>
          <w:b/>
        </w:rPr>
      </w:pPr>
      <w:r w:rsidRPr="005C235B">
        <w:rPr>
          <w:rFonts w:ascii="Arial" w:hAnsi="Arial" w:cs="Arial"/>
          <w:b/>
        </w:rPr>
        <w:t xml:space="preserve">Комиссия </w:t>
      </w:r>
    </w:p>
    <w:p w:rsidR="00EE7C5E" w:rsidRPr="005C235B" w:rsidRDefault="00EE7C5E" w:rsidP="00EE7C5E">
      <w:pPr>
        <w:jc w:val="center"/>
        <w:rPr>
          <w:rFonts w:ascii="Arial" w:hAnsi="Arial" w:cs="Arial"/>
          <w:b/>
        </w:rPr>
      </w:pPr>
      <w:r w:rsidRPr="005C235B">
        <w:rPr>
          <w:rFonts w:ascii="Arial" w:hAnsi="Arial" w:cs="Arial"/>
          <w:b/>
        </w:rPr>
        <w:t>по проведению открытого конкурса по выбору управляющей организации  для управления многоквартирными домами</w:t>
      </w:r>
    </w:p>
    <w:p w:rsidR="00EE7C5E" w:rsidRPr="005C235B" w:rsidRDefault="00EE7C5E" w:rsidP="00EE7C5E">
      <w:pPr>
        <w:rPr>
          <w:rFonts w:ascii="Arial" w:hAnsi="Arial" w:cs="Arial"/>
        </w:rPr>
      </w:pPr>
    </w:p>
    <w:p w:rsidR="00EE7C5E" w:rsidRPr="005C235B" w:rsidRDefault="00EE7C5E" w:rsidP="00EE7C5E">
      <w:pPr>
        <w:rPr>
          <w:rFonts w:ascii="Arial" w:hAnsi="Arial" w:cs="Arial"/>
        </w:rPr>
      </w:pPr>
    </w:p>
    <w:p w:rsidR="00BD068A" w:rsidRPr="005C235B" w:rsidRDefault="00BD068A" w:rsidP="00BD068A">
      <w:pPr>
        <w:pStyle w:val="af"/>
        <w:spacing w:after="0"/>
        <w:jc w:val="both"/>
        <w:rPr>
          <w:rFonts w:ascii="Arial" w:hAnsi="Arial" w:cs="Arial"/>
          <w:b/>
        </w:rPr>
      </w:pPr>
      <w:r w:rsidRPr="005C235B">
        <w:rPr>
          <w:rFonts w:ascii="Arial" w:hAnsi="Arial" w:cs="Arial"/>
          <w:b/>
        </w:rPr>
        <w:t xml:space="preserve">Председатель комиссии:  </w:t>
      </w:r>
    </w:p>
    <w:p w:rsidR="00BD068A" w:rsidRPr="005C235B" w:rsidRDefault="00BD068A" w:rsidP="00BD068A">
      <w:pPr>
        <w:pStyle w:val="af"/>
        <w:spacing w:after="0"/>
        <w:jc w:val="both"/>
        <w:rPr>
          <w:rFonts w:ascii="Arial" w:hAnsi="Arial" w:cs="Arial"/>
        </w:rPr>
      </w:pPr>
      <w:r w:rsidRPr="005C235B">
        <w:rPr>
          <w:rFonts w:ascii="Arial" w:hAnsi="Arial" w:cs="Arial"/>
        </w:rPr>
        <w:t>Бобровских Марина Владимировна  – глава администрации</w:t>
      </w:r>
      <w:r w:rsidR="00F9358F">
        <w:rPr>
          <w:rFonts w:ascii="Arial" w:hAnsi="Arial" w:cs="Arial"/>
        </w:rPr>
        <w:t xml:space="preserve"> </w:t>
      </w:r>
      <w:r w:rsidRPr="005C235B">
        <w:rPr>
          <w:rFonts w:ascii="Arial" w:hAnsi="Arial" w:cs="Arial"/>
        </w:rPr>
        <w:t>Янтальского городского поселения</w:t>
      </w:r>
    </w:p>
    <w:p w:rsidR="00BD068A" w:rsidRPr="005C235B" w:rsidRDefault="00BD068A" w:rsidP="00BD068A">
      <w:pPr>
        <w:pStyle w:val="af"/>
        <w:spacing w:after="0"/>
        <w:jc w:val="both"/>
        <w:rPr>
          <w:rFonts w:ascii="Arial" w:hAnsi="Arial" w:cs="Arial"/>
        </w:rPr>
      </w:pPr>
    </w:p>
    <w:p w:rsidR="00BD068A" w:rsidRPr="005C235B" w:rsidRDefault="00BD068A" w:rsidP="00BD068A">
      <w:pPr>
        <w:pStyle w:val="af"/>
        <w:spacing w:after="0"/>
        <w:jc w:val="both"/>
        <w:rPr>
          <w:rFonts w:ascii="Arial" w:hAnsi="Arial" w:cs="Arial"/>
          <w:b/>
        </w:rPr>
      </w:pPr>
      <w:r w:rsidRPr="005C235B">
        <w:rPr>
          <w:rFonts w:ascii="Arial" w:hAnsi="Arial" w:cs="Arial"/>
          <w:b/>
        </w:rPr>
        <w:t xml:space="preserve">Заместитель председателя комиссии: </w:t>
      </w:r>
    </w:p>
    <w:p w:rsidR="00BD068A" w:rsidRPr="005C235B" w:rsidRDefault="00BD068A" w:rsidP="00BD068A">
      <w:pPr>
        <w:pStyle w:val="af"/>
        <w:spacing w:after="0"/>
        <w:jc w:val="both"/>
        <w:rPr>
          <w:rFonts w:ascii="Arial" w:hAnsi="Arial" w:cs="Arial"/>
        </w:rPr>
      </w:pPr>
      <w:proofErr w:type="spellStart"/>
      <w:r w:rsidRPr="005C235B">
        <w:rPr>
          <w:rFonts w:ascii="Arial" w:hAnsi="Arial" w:cs="Arial"/>
        </w:rPr>
        <w:t>Архипенко</w:t>
      </w:r>
      <w:proofErr w:type="spellEnd"/>
      <w:r w:rsidRPr="005C235B">
        <w:rPr>
          <w:rFonts w:ascii="Arial" w:hAnsi="Arial" w:cs="Arial"/>
        </w:rPr>
        <w:t xml:space="preserve"> Светлана Николаевна – ведущий экономист администрации Янтальского городского поселения;</w:t>
      </w:r>
    </w:p>
    <w:p w:rsidR="00BD068A" w:rsidRPr="005C235B" w:rsidRDefault="00BD068A" w:rsidP="00BD068A">
      <w:pPr>
        <w:pStyle w:val="af"/>
        <w:spacing w:after="0"/>
        <w:jc w:val="both"/>
        <w:rPr>
          <w:rFonts w:ascii="Arial" w:hAnsi="Arial" w:cs="Arial"/>
        </w:rPr>
      </w:pPr>
    </w:p>
    <w:p w:rsidR="00BD068A" w:rsidRPr="005C235B" w:rsidRDefault="00BD068A" w:rsidP="00BD068A">
      <w:pPr>
        <w:pStyle w:val="af"/>
        <w:tabs>
          <w:tab w:val="left" w:pos="4030"/>
        </w:tabs>
        <w:spacing w:after="0"/>
        <w:jc w:val="both"/>
        <w:rPr>
          <w:rFonts w:ascii="Arial" w:hAnsi="Arial" w:cs="Arial"/>
          <w:b/>
        </w:rPr>
      </w:pPr>
      <w:r w:rsidRPr="005C235B">
        <w:rPr>
          <w:rFonts w:ascii="Arial" w:hAnsi="Arial" w:cs="Arial"/>
          <w:b/>
        </w:rPr>
        <w:t xml:space="preserve">Члены комиссии: </w:t>
      </w:r>
    </w:p>
    <w:p w:rsidR="00BD068A" w:rsidRPr="005C235B" w:rsidRDefault="00BD068A" w:rsidP="00BD068A">
      <w:pPr>
        <w:pStyle w:val="af"/>
        <w:tabs>
          <w:tab w:val="left" w:pos="4030"/>
        </w:tabs>
        <w:spacing w:after="0"/>
        <w:jc w:val="both"/>
        <w:rPr>
          <w:rFonts w:ascii="Arial" w:hAnsi="Arial" w:cs="Arial"/>
        </w:rPr>
      </w:pPr>
      <w:proofErr w:type="spellStart"/>
      <w:r w:rsidRPr="005C235B">
        <w:rPr>
          <w:rFonts w:ascii="Arial" w:hAnsi="Arial" w:cs="Arial"/>
        </w:rPr>
        <w:t>Кицул</w:t>
      </w:r>
      <w:proofErr w:type="spellEnd"/>
      <w:r w:rsidRPr="005C235B">
        <w:rPr>
          <w:rFonts w:ascii="Arial" w:hAnsi="Arial" w:cs="Arial"/>
        </w:rPr>
        <w:t xml:space="preserve"> Елена Сергеевна –</w:t>
      </w:r>
      <w:r w:rsidR="006F441E">
        <w:rPr>
          <w:rFonts w:ascii="Arial" w:hAnsi="Arial" w:cs="Arial"/>
        </w:rPr>
        <w:t xml:space="preserve"> </w:t>
      </w:r>
      <w:r w:rsidRPr="005C235B">
        <w:rPr>
          <w:rFonts w:ascii="Arial" w:hAnsi="Arial" w:cs="Arial"/>
        </w:rPr>
        <w:t>ведущий специалист администрации Янтальского городского поселения;</w:t>
      </w:r>
    </w:p>
    <w:p w:rsidR="00BD068A" w:rsidRPr="005C235B" w:rsidRDefault="00536239" w:rsidP="00BD068A">
      <w:pPr>
        <w:pStyle w:val="af"/>
        <w:tabs>
          <w:tab w:val="left" w:pos="4030"/>
        </w:tabs>
        <w:spacing w:after="0"/>
        <w:jc w:val="both"/>
        <w:rPr>
          <w:rFonts w:ascii="Arial" w:hAnsi="Arial" w:cs="Arial"/>
        </w:rPr>
      </w:pPr>
      <w:r w:rsidRPr="005C235B">
        <w:rPr>
          <w:rFonts w:ascii="Arial" w:hAnsi="Arial" w:cs="Arial"/>
        </w:rPr>
        <w:t>Фомина Кристина Николаевна</w:t>
      </w:r>
      <w:r w:rsidR="00BD068A" w:rsidRPr="005C235B">
        <w:rPr>
          <w:rFonts w:ascii="Arial" w:hAnsi="Arial" w:cs="Arial"/>
        </w:rPr>
        <w:t xml:space="preserve">– </w:t>
      </w:r>
      <w:proofErr w:type="gramStart"/>
      <w:r w:rsidR="00BD068A" w:rsidRPr="005C235B">
        <w:rPr>
          <w:rFonts w:ascii="Arial" w:hAnsi="Arial" w:cs="Arial"/>
        </w:rPr>
        <w:t>ве</w:t>
      </w:r>
      <w:proofErr w:type="gramEnd"/>
      <w:r w:rsidR="00BD068A" w:rsidRPr="005C235B">
        <w:rPr>
          <w:rFonts w:ascii="Arial" w:hAnsi="Arial" w:cs="Arial"/>
        </w:rPr>
        <w:t>дущий специалист по ЖКХ администрации Янтальского городского поселения;</w:t>
      </w:r>
    </w:p>
    <w:p w:rsidR="00BD068A" w:rsidRPr="005C235B" w:rsidRDefault="00BD068A" w:rsidP="00BD068A">
      <w:pPr>
        <w:pStyle w:val="af"/>
        <w:spacing w:after="0"/>
        <w:jc w:val="both"/>
        <w:rPr>
          <w:rFonts w:ascii="Arial" w:hAnsi="Arial" w:cs="Arial"/>
        </w:rPr>
      </w:pPr>
      <w:proofErr w:type="spellStart"/>
      <w:r w:rsidRPr="005C235B">
        <w:rPr>
          <w:rFonts w:ascii="Arial" w:hAnsi="Arial" w:cs="Arial"/>
        </w:rPr>
        <w:t>Тышкивская</w:t>
      </w:r>
      <w:proofErr w:type="spellEnd"/>
      <w:r w:rsidRPr="005C235B">
        <w:rPr>
          <w:rFonts w:ascii="Arial" w:hAnsi="Arial" w:cs="Arial"/>
        </w:rPr>
        <w:t xml:space="preserve"> Елена Иосифовна – ведущий </w:t>
      </w:r>
      <w:r w:rsidR="005C235B">
        <w:rPr>
          <w:rFonts w:ascii="Arial" w:hAnsi="Arial" w:cs="Arial"/>
        </w:rPr>
        <w:t>специалист по ГО</w:t>
      </w:r>
      <w:r w:rsidRPr="005C235B">
        <w:rPr>
          <w:rFonts w:ascii="Arial" w:hAnsi="Arial" w:cs="Arial"/>
        </w:rPr>
        <w:t>ЧС</w:t>
      </w:r>
      <w:r w:rsidR="005C235B">
        <w:rPr>
          <w:rFonts w:ascii="Arial" w:hAnsi="Arial" w:cs="Arial"/>
        </w:rPr>
        <w:t xml:space="preserve"> и ПБ </w:t>
      </w:r>
      <w:r w:rsidRPr="005C235B">
        <w:rPr>
          <w:rFonts w:ascii="Arial" w:hAnsi="Arial" w:cs="Arial"/>
        </w:rPr>
        <w:t xml:space="preserve">администрации Янтальского городского поселения; </w:t>
      </w:r>
    </w:p>
    <w:p w:rsidR="00BD068A" w:rsidRPr="005C235B" w:rsidRDefault="00BD068A" w:rsidP="00BD068A">
      <w:pPr>
        <w:pStyle w:val="af"/>
        <w:spacing w:after="0"/>
        <w:jc w:val="both"/>
        <w:rPr>
          <w:rFonts w:ascii="Arial" w:hAnsi="Arial" w:cs="Arial"/>
        </w:rPr>
      </w:pPr>
    </w:p>
    <w:p w:rsidR="00BD068A" w:rsidRPr="005C235B" w:rsidRDefault="00BD068A" w:rsidP="00BD068A">
      <w:pPr>
        <w:pStyle w:val="af"/>
        <w:spacing w:after="0"/>
        <w:jc w:val="both"/>
        <w:rPr>
          <w:rFonts w:ascii="Arial" w:hAnsi="Arial" w:cs="Arial"/>
          <w:b/>
        </w:rPr>
      </w:pPr>
      <w:r w:rsidRPr="005C235B">
        <w:rPr>
          <w:rFonts w:ascii="Arial" w:hAnsi="Arial" w:cs="Arial"/>
          <w:b/>
        </w:rPr>
        <w:t xml:space="preserve">Секретарь комиссии: </w:t>
      </w:r>
    </w:p>
    <w:p w:rsidR="00BD068A" w:rsidRPr="005C235B" w:rsidRDefault="00BD068A" w:rsidP="00BD068A">
      <w:pPr>
        <w:pStyle w:val="af"/>
        <w:spacing w:after="0"/>
        <w:jc w:val="both"/>
        <w:rPr>
          <w:rFonts w:ascii="Arial" w:hAnsi="Arial" w:cs="Arial"/>
        </w:rPr>
      </w:pPr>
      <w:proofErr w:type="spellStart"/>
      <w:r w:rsidRPr="005C235B">
        <w:rPr>
          <w:rFonts w:ascii="Arial" w:hAnsi="Arial" w:cs="Arial"/>
        </w:rPr>
        <w:t>Воложанина</w:t>
      </w:r>
      <w:proofErr w:type="spellEnd"/>
      <w:r w:rsidRPr="005C235B">
        <w:rPr>
          <w:rFonts w:ascii="Arial" w:hAnsi="Arial" w:cs="Arial"/>
        </w:rPr>
        <w:t xml:space="preserve"> Светлана Сергеевна   – секретарь-делопроизводитель администрации Янтальского городского поселения.</w:t>
      </w:r>
    </w:p>
    <w:p w:rsidR="00BD068A" w:rsidRPr="005C235B" w:rsidRDefault="00BD068A" w:rsidP="00BD068A">
      <w:pPr>
        <w:pStyle w:val="af"/>
        <w:spacing w:after="0"/>
        <w:jc w:val="both"/>
        <w:rPr>
          <w:rFonts w:ascii="Arial" w:hAnsi="Arial" w:cs="Arial"/>
        </w:rPr>
      </w:pPr>
    </w:p>
    <w:p w:rsidR="00BD068A" w:rsidRPr="005C235B" w:rsidRDefault="00BD068A" w:rsidP="00BD068A">
      <w:pPr>
        <w:jc w:val="both"/>
        <w:rPr>
          <w:rFonts w:ascii="Arial" w:hAnsi="Arial" w:cs="Arial"/>
        </w:rPr>
      </w:pPr>
    </w:p>
    <w:p w:rsidR="00BD068A" w:rsidRPr="005C235B" w:rsidRDefault="00BD068A" w:rsidP="00BD068A">
      <w:pPr>
        <w:jc w:val="both"/>
        <w:rPr>
          <w:rFonts w:ascii="Arial" w:hAnsi="Arial" w:cs="Arial"/>
        </w:rPr>
      </w:pPr>
    </w:p>
    <w:p w:rsidR="00BD068A" w:rsidRPr="005C235B" w:rsidRDefault="00BD068A" w:rsidP="00BD068A">
      <w:pPr>
        <w:pStyle w:val="a5"/>
        <w:rPr>
          <w:rFonts w:ascii="Arial" w:hAnsi="Arial" w:cs="Arial"/>
          <w:b/>
          <w:sz w:val="24"/>
          <w:szCs w:val="24"/>
        </w:rPr>
      </w:pPr>
      <w:r w:rsidRPr="005C235B">
        <w:rPr>
          <w:rFonts w:ascii="Arial" w:hAnsi="Arial" w:cs="Arial"/>
          <w:b/>
          <w:sz w:val="24"/>
          <w:szCs w:val="24"/>
        </w:rPr>
        <w:t>Глава администрации</w:t>
      </w:r>
    </w:p>
    <w:p w:rsidR="00BD068A" w:rsidRPr="005C235B" w:rsidRDefault="00BD068A" w:rsidP="00BD068A">
      <w:pPr>
        <w:pStyle w:val="a5"/>
        <w:rPr>
          <w:rFonts w:ascii="Arial" w:hAnsi="Arial" w:cs="Arial"/>
          <w:b/>
          <w:sz w:val="24"/>
          <w:szCs w:val="24"/>
        </w:rPr>
      </w:pPr>
      <w:r w:rsidRPr="005C235B">
        <w:rPr>
          <w:rFonts w:ascii="Arial" w:hAnsi="Arial" w:cs="Arial"/>
          <w:b/>
          <w:sz w:val="24"/>
          <w:szCs w:val="24"/>
        </w:rPr>
        <w:t xml:space="preserve">Янтальского городского </w:t>
      </w:r>
    </w:p>
    <w:p w:rsidR="00BD068A" w:rsidRPr="005C235B" w:rsidRDefault="00BD068A" w:rsidP="00BD068A">
      <w:pPr>
        <w:pStyle w:val="a5"/>
        <w:rPr>
          <w:rFonts w:ascii="Arial" w:hAnsi="Arial" w:cs="Arial"/>
          <w:b/>
          <w:sz w:val="24"/>
          <w:szCs w:val="24"/>
        </w:rPr>
      </w:pPr>
      <w:r w:rsidRPr="005C235B">
        <w:rPr>
          <w:rFonts w:ascii="Arial" w:hAnsi="Arial" w:cs="Arial"/>
          <w:b/>
          <w:sz w:val="24"/>
          <w:szCs w:val="24"/>
        </w:rPr>
        <w:t xml:space="preserve">поселения                                                                                          </w:t>
      </w:r>
      <w:r w:rsidRPr="005C235B">
        <w:rPr>
          <w:rFonts w:ascii="Arial" w:hAnsi="Arial" w:cs="Arial"/>
          <w:b/>
          <w:sz w:val="24"/>
          <w:szCs w:val="24"/>
        </w:rPr>
        <w:tab/>
        <w:t>М.В.Бобровских</w:t>
      </w:r>
    </w:p>
    <w:p w:rsidR="00BD068A" w:rsidRPr="005C235B" w:rsidRDefault="00BD068A" w:rsidP="00BD068A">
      <w:pPr>
        <w:pStyle w:val="23"/>
        <w:tabs>
          <w:tab w:val="left" w:pos="6930"/>
        </w:tabs>
        <w:rPr>
          <w:rFonts w:ascii="Arial" w:hAnsi="Arial" w:cs="Arial"/>
          <w:b/>
        </w:rPr>
      </w:pPr>
    </w:p>
    <w:p w:rsidR="00A37053" w:rsidRPr="005C235B" w:rsidRDefault="00A37053" w:rsidP="00BD068A">
      <w:pPr>
        <w:pStyle w:val="23"/>
        <w:tabs>
          <w:tab w:val="left" w:pos="6930"/>
        </w:tabs>
        <w:rPr>
          <w:rFonts w:ascii="Arial" w:hAnsi="Arial" w:cs="Arial"/>
          <w:b/>
        </w:rPr>
      </w:pPr>
    </w:p>
    <w:p w:rsidR="00A37053" w:rsidRPr="005C235B" w:rsidRDefault="00A37053" w:rsidP="00BD068A">
      <w:pPr>
        <w:pStyle w:val="23"/>
        <w:tabs>
          <w:tab w:val="left" w:pos="6930"/>
        </w:tabs>
        <w:rPr>
          <w:rFonts w:ascii="Arial" w:hAnsi="Arial" w:cs="Arial"/>
          <w:b/>
        </w:rPr>
      </w:pPr>
    </w:p>
    <w:p w:rsidR="00A37053" w:rsidRPr="005C235B" w:rsidRDefault="00A37053" w:rsidP="00BD068A">
      <w:pPr>
        <w:pStyle w:val="23"/>
        <w:tabs>
          <w:tab w:val="left" w:pos="6930"/>
        </w:tabs>
        <w:rPr>
          <w:rFonts w:ascii="Arial" w:hAnsi="Arial" w:cs="Arial"/>
          <w:b/>
        </w:rPr>
      </w:pPr>
    </w:p>
    <w:p w:rsidR="00A37053" w:rsidRPr="005C235B" w:rsidRDefault="00A37053" w:rsidP="00BD068A">
      <w:pPr>
        <w:pStyle w:val="23"/>
        <w:tabs>
          <w:tab w:val="left" w:pos="6930"/>
        </w:tabs>
        <w:rPr>
          <w:rFonts w:ascii="Arial" w:hAnsi="Arial" w:cs="Arial"/>
          <w:b/>
        </w:rPr>
      </w:pPr>
    </w:p>
    <w:p w:rsidR="00A37053" w:rsidRPr="005C235B" w:rsidRDefault="00A37053" w:rsidP="00BD068A">
      <w:pPr>
        <w:pStyle w:val="23"/>
        <w:tabs>
          <w:tab w:val="left" w:pos="6930"/>
        </w:tabs>
        <w:rPr>
          <w:rFonts w:ascii="Arial" w:hAnsi="Arial" w:cs="Arial"/>
          <w:b/>
        </w:rPr>
      </w:pPr>
    </w:p>
    <w:p w:rsidR="003716F9" w:rsidRDefault="003716F9" w:rsidP="00BD068A">
      <w:pPr>
        <w:pStyle w:val="23"/>
        <w:tabs>
          <w:tab w:val="left" w:pos="6930"/>
        </w:tabs>
        <w:rPr>
          <w:rFonts w:ascii="Arial" w:hAnsi="Arial" w:cs="Arial"/>
          <w:b/>
        </w:rPr>
      </w:pPr>
    </w:p>
    <w:p w:rsidR="0003564F" w:rsidRPr="005C235B" w:rsidRDefault="0003564F" w:rsidP="00BD068A">
      <w:pPr>
        <w:pStyle w:val="23"/>
        <w:tabs>
          <w:tab w:val="left" w:pos="6930"/>
        </w:tabs>
        <w:rPr>
          <w:rFonts w:ascii="Arial" w:hAnsi="Arial" w:cs="Arial"/>
          <w:b/>
        </w:rPr>
      </w:pPr>
    </w:p>
    <w:p w:rsidR="006E5C23" w:rsidRDefault="006E5C23" w:rsidP="00BD068A">
      <w:pPr>
        <w:pStyle w:val="23"/>
        <w:tabs>
          <w:tab w:val="left" w:pos="6930"/>
        </w:tabs>
        <w:rPr>
          <w:rFonts w:ascii="Arial" w:hAnsi="Arial" w:cs="Arial"/>
          <w:b/>
        </w:rPr>
      </w:pPr>
    </w:p>
    <w:p w:rsidR="001D252D" w:rsidRPr="005C235B" w:rsidRDefault="00A37053" w:rsidP="001D252D">
      <w:pPr>
        <w:pStyle w:val="a5"/>
        <w:jc w:val="right"/>
        <w:rPr>
          <w:rFonts w:ascii="Arial" w:hAnsi="Arial" w:cs="Arial"/>
          <w:sz w:val="24"/>
          <w:szCs w:val="24"/>
        </w:rPr>
      </w:pPr>
      <w:r w:rsidRPr="005C235B">
        <w:rPr>
          <w:rFonts w:ascii="Arial" w:hAnsi="Arial" w:cs="Arial"/>
          <w:sz w:val="24"/>
          <w:szCs w:val="24"/>
        </w:rPr>
        <w:lastRenderedPageBreak/>
        <w:t xml:space="preserve">Приложение </w:t>
      </w:r>
      <w:r w:rsidR="00705CA9" w:rsidRPr="005C235B">
        <w:rPr>
          <w:rFonts w:ascii="Arial" w:hAnsi="Arial" w:cs="Arial"/>
          <w:sz w:val="24"/>
          <w:szCs w:val="24"/>
        </w:rPr>
        <w:t>№</w:t>
      </w:r>
      <w:r w:rsidRPr="005C235B">
        <w:rPr>
          <w:rFonts w:ascii="Arial" w:hAnsi="Arial" w:cs="Arial"/>
          <w:sz w:val="24"/>
          <w:szCs w:val="24"/>
        </w:rPr>
        <w:t xml:space="preserve">2 </w:t>
      </w:r>
    </w:p>
    <w:p w:rsidR="001D252D" w:rsidRPr="005C235B" w:rsidRDefault="00A37053" w:rsidP="001D252D">
      <w:pPr>
        <w:pStyle w:val="a5"/>
        <w:jc w:val="right"/>
        <w:rPr>
          <w:rFonts w:ascii="Arial" w:hAnsi="Arial" w:cs="Arial"/>
          <w:sz w:val="24"/>
          <w:szCs w:val="24"/>
        </w:rPr>
      </w:pPr>
      <w:r w:rsidRPr="005C235B">
        <w:rPr>
          <w:rFonts w:ascii="Arial" w:hAnsi="Arial" w:cs="Arial"/>
          <w:sz w:val="24"/>
          <w:szCs w:val="24"/>
        </w:rPr>
        <w:t xml:space="preserve">к постановлению </w:t>
      </w:r>
      <w:r w:rsidR="001D252D" w:rsidRPr="005C235B">
        <w:rPr>
          <w:rFonts w:ascii="Arial" w:hAnsi="Arial" w:cs="Arial"/>
          <w:sz w:val="24"/>
          <w:szCs w:val="24"/>
        </w:rPr>
        <w:t>главы а</w:t>
      </w:r>
      <w:r w:rsidRPr="005C235B">
        <w:rPr>
          <w:rFonts w:ascii="Arial" w:hAnsi="Arial" w:cs="Arial"/>
          <w:sz w:val="24"/>
          <w:szCs w:val="24"/>
        </w:rPr>
        <w:t>дминист</w:t>
      </w:r>
      <w:r w:rsidR="001D252D" w:rsidRPr="005C235B">
        <w:rPr>
          <w:rFonts w:ascii="Arial" w:hAnsi="Arial" w:cs="Arial"/>
          <w:sz w:val="24"/>
          <w:szCs w:val="24"/>
        </w:rPr>
        <w:t xml:space="preserve">рации </w:t>
      </w:r>
    </w:p>
    <w:p w:rsidR="001D252D" w:rsidRPr="005C235B" w:rsidRDefault="001D252D" w:rsidP="001D252D">
      <w:pPr>
        <w:pStyle w:val="a5"/>
        <w:jc w:val="right"/>
        <w:rPr>
          <w:rFonts w:ascii="Arial" w:hAnsi="Arial" w:cs="Arial"/>
          <w:sz w:val="24"/>
          <w:szCs w:val="24"/>
        </w:rPr>
      </w:pPr>
      <w:r w:rsidRPr="005C235B">
        <w:rPr>
          <w:rFonts w:ascii="Arial" w:hAnsi="Arial" w:cs="Arial"/>
          <w:sz w:val="24"/>
          <w:szCs w:val="24"/>
        </w:rPr>
        <w:t xml:space="preserve">Янтальского городского </w:t>
      </w:r>
      <w:r w:rsidR="00A37053" w:rsidRPr="005C235B">
        <w:rPr>
          <w:rFonts w:ascii="Arial" w:hAnsi="Arial" w:cs="Arial"/>
          <w:sz w:val="24"/>
          <w:szCs w:val="24"/>
        </w:rPr>
        <w:t xml:space="preserve">поселения </w:t>
      </w:r>
    </w:p>
    <w:p w:rsidR="00A37053" w:rsidRPr="00D94F45" w:rsidRDefault="00D13DEA" w:rsidP="001D252D">
      <w:pPr>
        <w:pStyle w:val="a5"/>
        <w:jc w:val="right"/>
        <w:rPr>
          <w:rFonts w:ascii="Arial" w:hAnsi="Arial" w:cs="Arial"/>
          <w:sz w:val="24"/>
          <w:szCs w:val="24"/>
          <w:lang w:val="en-US"/>
        </w:rPr>
      </w:pPr>
      <w:r w:rsidRPr="005C235B">
        <w:rPr>
          <w:rFonts w:ascii="Arial" w:hAnsi="Arial" w:cs="Arial"/>
          <w:sz w:val="24"/>
          <w:szCs w:val="24"/>
        </w:rPr>
        <w:t xml:space="preserve">от  </w:t>
      </w:r>
      <w:r w:rsidR="00D94F45">
        <w:rPr>
          <w:rFonts w:ascii="Arial" w:hAnsi="Arial" w:cs="Arial"/>
          <w:sz w:val="24"/>
          <w:szCs w:val="24"/>
          <w:lang w:val="en-US"/>
        </w:rPr>
        <w:t>07</w:t>
      </w:r>
      <w:r w:rsidR="006F441E">
        <w:rPr>
          <w:rFonts w:ascii="Arial" w:hAnsi="Arial" w:cs="Arial"/>
          <w:sz w:val="24"/>
          <w:szCs w:val="24"/>
        </w:rPr>
        <w:t xml:space="preserve"> февраля 2022г</w:t>
      </w:r>
      <w:r w:rsidR="001D252D" w:rsidRPr="005C235B">
        <w:rPr>
          <w:rFonts w:ascii="Arial" w:hAnsi="Arial" w:cs="Arial"/>
          <w:sz w:val="24"/>
          <w:szCs w:val="24"/>
        </w:rPr>
        <w:t>. №</w:t>
      </w:r>
      <w:r w:rsidR="00D94F45">
        <w:rPr>
          <w:rFonts w:ascii="Arial" w:hAnsi="Arial" w:cs="Arial"/>
          <w:sz w:val="24"/>
          <w:szCs w:val="24"/>
          <w:lang w:val="en-US"/>
        </w:rPr>
        <w:t>27/1</w:t>
      </w:r>
    </w:p>
    <w:p w:rsidR="00B36F2F" w:rsidRPr="005C235B" w:rsidRDefault="00B36F2F" w:rsidP="001D252D">
      <w:pPr>
        <w:pStyle w:val="a5"/>
        <w:jc w:val="right"/>
        <w:rPr>
          <w:rFonts w:ascii="Arial" w:hAnsi="Arial" w:cs="Arial"/>
          <w:sz w:val="24"/>
          <w:szCs w:val="24"/>
        </w:rPr>
      </w:pPr>
    </w:p>
    <w:p w:rsidR="001D252D" w:rsidRPr="005C235B" w:rsidRDefault="00A37053" w:rsidP="00B36F2F">
      <w:pPr>
        <w:pStyle w:val="a5"/>
        <w:jc w:val="center"/>
        <w:rPr>
          <w:rFonts w:ascii="Arial" w:hAnsi="Arial" w:cs="Arial"/>
          <w:b/>
          <w:sz w:val="24"/>
          <w:szCs w:val="24"/>
        </w:rPr>
      </w:pPr>
      <w:r w:rsidRPr="005C235B">
        <w:rPr>
          <w:rFonts w:ascii="Arial" w:hAnsi="Arial" w:cs="Arial"/>
          <w:b/>
          <w:sz w:val="24"/>
          <w:szCs w:val="24"/>
        </w:rPr>
        <w:t>Положение</w:t>
      </w:r>
    </w:p>
    <w:p w:rsidR="00A37053" w:rsidRPr="005C235B" w:rsidRDefault="00A37053" w:rsidP="00B36F2F">
      <w:pPr>
        <w:pStyle w:val="a5"/>
        <w:jc w:val="center"/>
        <w:rPr>
          <w:rFonts w:ascii="Arial" w:hAnsi="Arial" w:cs="Arial"/>
          <w:b/>
          <w:sz w:val="24"/>
          <w:szCs w:val="24"/>
        </w:rPr>
      </w:pPr>
      <w:r w:rsidRPr="005C235B">
        <w:rPr>
          <w:rFonts w:ascii="Arial" w:hAnsi="Arial" w:cs="Arial"/>
          <w:b/>
          <w:sz w:val="24"/>
          <w:szCs w:val="24"/>
        </w:rPr>
        <w:t>о комиссии по проведению открытого конкурса по выбору управляющей организации  для управления многоквартирными домами</w:t>
      </w:r>
    </w:p>
    <w:p w:rsidR="00A37053" w:rsidRPr="005C235B" w:rsidRDefault="00A37053" w:rsidP="00B36F2F">
      <w:pPr>
        <w:pStyle w:val="a5"/>
        <w:jc w:val="center"/>
        <w:rPr>
          <w:rFonts w:ascii="Arial" w:hAnsi="Arial" w:cs="Arial"/>
          <w:b/>
          <w:sz w:val="24"/>
          <w:szCs w:val="24"/>
        </w:rPr>
      </w:pP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1. 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w:t>
      </w:r>
      <w:r w:rsidR="003716F9" w:rsidRPr="005C235B">
        <w:rPr>
          <w:rFonts w:ascii="Arial" w:hAnsi="Arial" w:cs="Arial"/>
          <w:sz w:val="24"/>
          <w:szCs w:val="24"/>
        </w:rPr>
        <w:t xml:space="preserve">Янтальского </w:t>
      </w:r>
      <w:r w:rsidRPr="005C235B">
        <w:rPr>
          <w:rFonts w:ascii="Arial" w:hAnsi="Arial" w:cs="Arial"/>
          <w:sz w:val="24"/>
          <w:szCs w:val="24"/>
        </w:rPr>
        <w:t xml:space="preserve">муниципального образования                           (далее - Комиссия).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2. Комиссия создана для проведения открытого конкурса по выбору управляющей организации  для управления многоквартирными домами </w:t>
      </w:r>
      <w:r w:rsidR="003716F9" w:rsidRPr="005C235B">
        <w:rPr>
          <w:rFonts w:ascii="Arial" w:hAnsi="Arial" w:cs="Arial"/>
          <w:sz w:val="24"/>
          <w:szCs w:val="24"/>
        </w:rPr>
        <w:t xml:space="preserve">Янтальского </w:t>
      </w:r>
      <w:r w:rsidRPr="005C235B">
        <w:rPr>
          <w:rFonts w:ascii="Arial" w:hAnsi="Arial" w:cs="Arial"/>
          <w:sz w:val="24"/>
          <w:szCs w:val="24"/>
        </w:rPr>
        <w:t xml:space="preserve">муниципального образования.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3. Комиссия в своей деятельности руководствуется Жилищным кодексом Российской Федерации, постановлением Правительства Российской Ф</w:t>
      </w:r>
      <w:r w:rsidR="003716F9" w:rsidRPr="005C235B">
        <w:rPr>
          <w:rFonts w:ascii="Arial" w:hAnsi="Arial" w:cs="Arial"/>
          <w:sz w:val="24"/>
          <w:szCs w:val="24"/>
        </w:rPr>
        <w:t xml:space="preserve">едерации от </w:t>
      </w:r>
      <w:r w:rsidR="003A0801" w:rsidRPr="005C235B">
        <w:rPr>
          <w:rFonts w:ascii="Arial" w:hAnsi="Arial" w:cs="Arial"/>
          <w:sz w:val="24"/>
          <w:szCs w:val="24"/>
        </w:rPr>
        <w:t>0</w:t>
      </w:r>
      <w:r w:rsidR="003716F9" w:rsidRPr="005C235B">
        <w:rPr>
          <w:rFonts w:ascii="Arial" w:hAnsi="Arial" w:cs="Arial"/>
          <w:sz w:val="24"/>
          <w:szCs w:val="24"/>
        </w:rPr>
        <w:t>6 февраля 2006 г. №</w:t>
      </w:r>
      <w:r w:rsidRPr="005C235B">
        <w:rPr>
          <w:rFonts w:ascii="Arial" w:hAnsi="Arial" w:cs="Arial"/>
          <w:sz w:val="24"/>
          <w:szCs w:val="24"/>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 4. Конкурсная комиссия рассматривает заявки на участие в конкурсе и проводит конкурс.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5. Руководство работой конкурсной комиссии осуществляет председатель конкурсной комиссии, а в его отсутствие - заместитель конкурсной комиссии.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7.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1D252D" w:rsidRPr="005C235B" w:rsidRDefault="00A37053" w:rsidP="001D252D">
      <w:pPr>
        <w:pStyle w:val="a5"/>
        <w:ind w:firstLine="708"/>
        <w:jc w:val="both"/>
        <w:rPr>
          <w:rFonts w:ascii="Arial" w:hAnsi="Arial" w:cs="Arial"/>
          <w:sz w:val="24"/>
          <w:szCs w:val="24"/>
        </w:rPr>
      </w:pPr>
      <w:r w:rsidRPr="005C235B">
        <w:rPr>
          <w:rFonts w:ascii="Arial" w:hAnsi="Arial" w:cs="Arial"/>
          <w:sz w:val="24"/>
          <w:szCs w:val="24"/>
        </w:rPr>
        <w:t xml:space="preserve">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1D252D" w:rsidRPr="005C235B" w:rsidRDefault="00A37053" w:rsidP="006E5C23">
      <w:pPr>
        <w:pStyle w:val="a5"/>
        <w:ind w:firstLine="708"/>
        <w:jc w:val="both"/>
        <w:rPr>
          <w:rFonts w:ascii="Arial" w:hAnsi="Arial" w:cs="Arial"/>
          <w:sz w:val="24"/>
          <w:szCs w:val="24"/>
        </w:rPr>
      </w:pPr>
      <w:r w:rsidRPr="005C235B">
        <w:rPr>
          <w:rFonts w:ascii="Arial" w:hAnsi="Arial" w:cs="Arial"/>
          <w:sz w:val="24"/>
          <w:szCs w:val="24"/>
        </w:rPr>
        <w:t xml:space="preserve">10. На заседаниях конкурсной комиссии могут присутствовать представители ассоциаций (союзов) товариществ собственников жилья, жилищных, </w:t>
      </w:r>
      <w:proofErr w:type="spellStart"/>
      <w:r w:rsidRPr="005C235B">
        <w:rPr>
          <w:rFonts w:ascii="Arial" w:hAnsi="Arial" w:cs="Arial"/>
          <w:sz w:val="24"/>
          <w:szCs w:val="24"/>
        </w:rPr>
        <w:t>жилищностроительных</w:t>
      </w:r>
      <w:proofErr w:type="spellEnd"/>
      <w:r w:rsidRPr="005C235B">
        <w:rPr>
          <w:rFonts w:ascii="Arial" w:hAnsi="Arial" w:cs="Arial"/>
          <w:sz w:val="24"/>
          <w:szCs w:val="24"/>
        </w:rPr>
        <w:t xml:space="preserve">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 </w:t>
      </w:r>
    </w:p>
    <w:p w:rsidR="00A37053" w:rsidRPr="005C235B" w:rsidRDefault="00A37053" w:rsidP="001D252D">
      <w:pPr>
        <w:pStyle w:val="a5"/>
        <w:jc w:val="both"/>
        <w:rPr>
          <w:rFonts w:ascii="Arial" w:hAnsi="Arial" w:cs="Arial"/>
          <w:sz w:val="24"/>
          <w:szCs w:val="24"/>
        </w:rPr>
      </w:pPr>
      <w:r w:rsidRPr="005C235B">
        <w:rPr>
          <w:rFonts w:ascii="Arial" w:hAnsi="Arial" w:cs="Arial"/>
          <w:sz w:val="24"/>
          <w:szCs w:val="24"/>
        </w:rPr>
        <w:t xml:space="preserve">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 </w:t>
      </w:r>
    </w:p>
    <w:p w:rsidR="00A37053" w:rsidRDefault="00A37053"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8233E3" w:rsidRDefault="008233E3"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Default="005C235B" w:rsidP="001D252D">
      <w:pPr>
        <w:pStyle w:val="a5"/>
        <w:jc w:val="both"/>
        <w:rPr>
          <w:rFonts w:ascii="Arial" w:hAnsi="Arial" w:cs="Arial"/>
          <w:sz w:val="24"/>
          <w:szCs w:val="24"/>
        </w:rPr>
      </w:pPr>
    </w:p>
    <w:p w:rsidR="005C235B" w:rsidRPr="005C235B" w:rsidRDefault="005C235B" w:rsidP="001D252D">
      <w:pPr>
        <w:pStyle w:val="a5"/>
        <w:jc w:val="both"/>
        <w:rPr>
          <w:rFonts w:ascii="Arial" w:hAnsi="Arial" w:cs="Arial"/>
          <w:sz w:val="24"/>
          <w:szCs w:val="24"/>
        </w:rPr>
      </w:pPr>
    </w:p>
    <w:p w:rsidR="00BD068A" w:rsidRPr="005C235B" w:rsidRDefault="00BD068A" w:rsidP="001D252D">
      <w:pPr>
        <w:pStyle w:val="a5"/>
        <w:jc w:val="both"/>
        <w:rPr>
          <w:rFonts w:ascii="Arial" w:hAnsi="Arial" w:cs="Arial"/>
          <w:sz w:val="24"/>
          <w:szCs w:val="24"/>
        </w:rPr>
      </w:pPr>
    </w:p>
    <w:p w:rsidR="0079531B" w:rsidRPr="005C235B" w:rsidRDefault="0079531B" w:rsidP="0079531B">
      <w:pPr>
        <w:pStyle w:val="a5"/>
        <w:jc w:val="right"/>
        <w:rPr>
          <w:rFonts w:ascii="Arial" w:hAnsi="Arial" w:cs="Arial"/>
          <w:sz w:val="24"/>
          <w:szCs w:val="24"/>
        </w:rPr>
      </w:pPr>
      <w:r w:rsidRPr="005C235B">
        <w:rPr>
          <w:rFonts w:ascii="Arial" w:hAnsi="Arial" w:cs="Arial"/>
          <w:sz w:val="24"/>
          <w:szCs w:val="24"/>
        </w:rPr>
        <w:t>Приложение №3</w:t>
      </w:r>
    </w:p>
    <w:p w:rsidR="0079531B" w:rsidRPr="005C235B" w:rsidRDefault="0079531B" w:rsidP="0079531B">
      <w:pPr>
        <w:pStyle w:val="a5"/>
        <w:jc w:val="right"/>
        <w:rPr>
          <w:rFonts w:ascii="Arial" w:hAnsi="Arial" w:cs="Arial"/>
          <w:sz w:val="24"/>
          <w:szCs w:val="24"/>
        </w:rPr>
      </w:pPr>
      <w:r w:rsidRPr="005C235B">
        <w:rPr>
          <w:rFonts w:ascii="Arial" w:hAnsi="Arial" w:cs="Arial"/>
          <w:sz w:val="24"/>
          <w:szCs w:val="24"/>
        </w:rPr>
        <w:t xml:space="preserve">к постановлению главы администрации </w:t>
      </w:r>
    </w:p>
    <w:p w:rsidR="0079531B" w:rsidRPr="005C235B" w:rsidRDefault="0079531B" w:rsidP="0079531B">
      <w:pPr>
        <w:pStyle w:val="a5"/>
        <w:jc w:val="right"/>
        <w:rPr>
          <w:rFonts w:ascii="Arial" w:hAnsi="Arial" w:cs="Arial"/>
          <w:sz w:val="24"/>
          <w:szCs w:val="24"/>
        </w:rPr>
      </w:pPr>
      <w:r w:rsidRPr="005C235B">
        <w:rPr>
          <w:rFonts w:ascii="Arial" w:hAnsi="Arial" w:cs="Arial"/>
          <w:sz w:val="24"/>
          <w:szCs w:val="24"/>
        </w:rPr>
        <w:t xml:space="preserve">Янтальского городского поселения </w:t>
      </w:r>
    </w:p>
    <w:p w:rsidR="0079531B" w:rsidRPr="00D94F45" w:rsidRDefault="00D13DEA" w:rsidP="0079531B">
      <w:pPr>
        <w:pStyle w:val="a5"/>
        <w:jc w:val="right"/>
        <w:rPr>
          <w:rFonts w:ascii="Arial" w:hAnsi="Arial" w:cs="Arial"/>
          <w:sz w:val="24"/>
          <w:szCs w:val="24"/>
          <w:lang w:val="en-US"/>
        </w:rPr>
      </w:pPr>
      <w:r w:rsidRPr="005C235B">
        <w:rPr>
          <w:rFonts w:ascii="Arial" w:hAnsi="Arial" w:cs="Arial"/>
          <w:sz w:val="24"/>
          <w:szCs w:val="24"/>
        </w:rPr>
        <w:t xml:space="preserve">от </w:t>
      </w:r>
      <w:r w:rsidR="00D94F45">
        <w:rPr>
          <w:rFonts w:ascii="Arial" w:hAnsi="Arial" w:cs="Arial"/>
          <w:sz w:val="24"/>
          <w:szCs w:val="24"/>
          <w:lang w:val="en-US"/>
        </w:rPr>
        <w:t>07</w:t>
      </w:r>
      <w:r w:rsidR="006F441E">
        <w:rPr>
          <w:rFonts w:ascii="Arial" w:hAnsi="Arial" w:cs="Arial"/>
          <w:sz w:val="24"/>
          <w:szCs w:val="24"/>
        </w:rPr>
        <w:t xml:space="preserve"> февраля</w:t>
      </w:r>
      <w:r w:rsidR="00536239" w:rsidRPr="005C235B">
        <w:rPr>
          <w:rFonts w:ascii="Arial" w:hAnsi="Arial" w:cs="Arial"/>
          <w:sz w:val="24"/>
          <w:szCs w:val="24"/>
        </w:rPr>
        <w:t xml:space="preserve"> </w:t>
      </w:r>
      <w:r w:rsidR="0079531B" w:rsidRPr="005C235B">
        <w:rPr>
          <w:rFonts w:ascii="Arial" w:hAnsi="Arial" w:cs="Arial"/>
          <w:sz w:val="24"/>
          <w:szCs w:val="24"/>
        </w:rPr>
        <w:t xml:space="preserve"> 20</w:t>
      </w:r>
      <w:r w:rsidR="00536239" w:rsidRPr="005C235B">
        <w:rPr>
          <w:rFonts w:ascii="Arial" w:hAnsi="Arial" w:cs="Arial"/>
          <w:sz w:val="24"/>
          <w:szCs w:val="24"/>
        </w:rPr>
        <w:t>2</w:t>
      </w:r>
      <w:r w:rsidR="006F441E">
        <w:rPr>
          <w:rFonts w:ascii="Arial" w:hAnsi="Arial" w:cs="Arial"/>
          <w:sz w:val="24"/>
          <w:szCs w:val="24"/>
        </w:rPr>
        <w:t>2</w:t>
      </w:r>
      <w:r w:rsidR="0079531B" w:rsidRPr="005C235B">
        <w:rPr>
          <w:rFonts w:ascii="Arial" w:hAnsi="Arial" w:cs="Arial"/>
          <w:sz w:val="24"/>
          <w:szCs w:val="24"/>
        </w:rPr>
        <w:t xml:space="preserve">г. № </w:t>
      </w:r>
      <w:r w:rsidR="00D94F45">
        <w:rPr>
          <w:rFonts w:ascii="Arial" w:hAnsi="Arial" w:cs="Arial"/>
          <w:sz w:val="24"/>
          <w:szCs w:val="24"/>
          <w:lang w:val="en-US"/>
        </w:rPr>
        <w:t>27/1</w:t>
      </w:r>
    </w:p>
    <w:p w:rsidR="00BD068A" w:rsidRPr="005C235B" w:rsidRDefault="00BD068A" w:rsidP="001D252D">
      <w:pPr>
        <w:pStyle w:val="a5"/>
        <w:jc w:val="both"/>
        <w:rPr>
          <w:rFonts w:ascii="Arial" w:hAnsi="Arial" w:cs="Arial"/>
          <w:sz w:val="24"/>
          <w:szCs w:val="24"/>
        </w:rPr>
      </w:pPr>
    </w:p>
    <w:p w:rsidR="0079531B" w:rsidRPr="005C235B" w:rsidRDefault="0079531B" w:rsidP="001D252D">
      <w:pPr>
        <w:pStyle w:val="a5"/>
        <w:jc w:val="both"/>
        <w:rPr>
          <w:rFonts w:ascii="Arial" w:hAnsi="Arial" w:cs="Arial"/>
          <w:sz w:val="24"/>
          <w:szCs w:val="24"/>
        </w:rPr>
      </w:pPr>
    </w:p>
    <w:p w:rsidR="007F0FAE" w:rsidRPr="005C235B" w:rsidRDefault="007F0FAE" w:rsidP="0079531B">
      <w:pPr>
        <w:pStyle w:val="af"/>
        <w:widowControl w:val="0"/>
        <w:jc w:val="center"/>
        <w:rPr>
          <w:rFonts w:ascii="Arial" w:hAnsi="Arial" w:cs="Arial"/>
          <w:b/>
          <w:bCs/>
          <w:caps/>
        </w:rPr>
      </w:pPr>
    </w:p>
    <w:p w:rsidR="0079531B" w:rsidRPr="005C235B" w:rsidRDefault="0079531B" w:rsidP="0079531B">
      <w:pPr>
        <w:pStyle w:val="af"/>
        <w:widowControl w:val="0"/>
        <w:jc w:val="center"/>
        <w:rPr>
          <w:rFonts w:ascii="Arial" w:hAnsi="Arial" w:cs="Arial"/>
          <w:b/>
          <w:bCs/>
          <w:caps/>
        </w:rPr>
      </w:pPr>
    </w:p>
    <w:p w:rsidR="0079531B" w:rsidRPr="005C235B" w:rsidRDefault="0079531B" w:rsidP="0079531B">
      <w:pPr>
        <w:pStyle w:val="af"/>
        <w:widowControl w:val="0"/>
        <w:jc w:val="center"/>
        <w:rPr>
          <w:rFonts w:ascii="Arial" w:hAnsi="Arial" w:cs="Arial"/>
          <w:b/>
          <w:bCs/>
          <w:caps/>
        </w:rPr>
      </w:pPr>
    </w:p>
    <w:p w:rsidR="0079531B" w:rsidRPr="005C235B" w:rsidRDefault="0079531B" w:rsidP="0079531B">
      <w:pPr>
        <w:pStyle w:val="af"/>
        <w:widowControl w:val="0"/>
        <w:jc w:val="center"/>
        <w:rPr>
          <w:rFonts w:ascii="Arial" w:hAnsi="Arial" w:cs="Arial"/>
          <w:b/>
          <w:caps/>
        </w:rPr>
      </w:pPr>
      <w:r w:rsidRPr="005C235B">
        <w:rPr>
          <w:rFonts w:ascii="Arial" w:hAnsi="Arial" w:cs="Arial"/>
          <w:b/>
          <w:caps/>
        </w:rPr>
        <w:t>КОНКУРСНая документация</w:t>
      </w:r>
    </w:p>
    <w:p w:rsidR="0079531B" w:rsidRPr="005C235B" w:rsidRDefault="0079531B" w:rsidP="0079531B">
      <w:pPr>
        <w:pStyle w:val="21"/>
        <w:spacing w:after="0" w:line="240" w:lineRule="auto"/>
        <w:jc w:val="center"/>
        <w:rPr>
          <w:rFonts w:cs="Arial"/>
          <w:b/>
          <w:caps/>
          <w:sz w:val="24"/>
          <w:szCs w:val="24"/>
        </w:rPr>
      </w:pPr>
      <w:r w:rsidRPr="005C235B">
        <w:rPr>
          <w:rFonts w:cs="Arial"/>
          <w:b/>
          <w:caps/>
          <w:sz w:val="24"/>
          <w:szCs w:val="24"/>
        </w:rPr>
        <w:t xml:space="preserve">к открытому конкурсу </w:t>
      </w:r>
    </w:p>
    <w:p w:rsidR="0079531B" w:rsidRPr="005C235B" w:rsidRDefault="0079531B" w:rsidP="0079531B">
      <w:pPr>
        <w:pStyle w:val="21"/>
        <w:spacing w:after="0" w:line="240" w:lineRule="auto"/>
        <w:jc w:val="center"/>
        <w:rPr>
          <w:rFonts w:cs="Arial"/>
          <w:b/>
          <w:caps/>
          <w:sz w:val="24"/>
          <w:szCs w:val="24"/>
        </w:rPr>
      </w:pPr>
      <w:r w:rsidRPr="005C235B">
        <w:rPr>
          <w:rFonts w:cs="Arial"/>
          <w:b/>
          <w:caps/>
          <w:sz w:val="24"/>
          <w:szCs w:val="24"/>
        </w:rPr>
        <w:t xml:space="preserve">по отборууправляющей организации </w:t>
      </w:r>
    </w:p>
    <w:p w:rsidR="0079531B" w:rsidRPr="005C235B" w:rsidRDefault="0079531B" w:rsidP="0079531B">
      <w:pPr>
        <w:tabs>
          <w:tab w:val="left" w:pos="360"/>
        </w:tabs>
        <w:jc w:val="center"/>
        <w:rPr>
          <w:rFonts w:ascii="Arial" w:hAnsi="Arial" w:cs="Arial"/>
          <w:b/>
          <w:caps/>
        </w:rPr>
      </w:pPr>
      <w:r w:rsidRPr="005C235B">
        <w:rPr>
          <w:rFonts w:ascii="Arial" w:hAnsi="Arial" w:cs="Arial"/>
          <w:b/>
          <w:caps/>
        </w:rPr>
        <w:t xml:space="preserve">для управления многоквартирными домами </w:t>
      </w:r>
      <w:proofErr w:type="gramStart"/>
      <w:r w:rsidRPr="005C235B">
        <w:rPr>
          <w:rFonts w:ascii="Arial" w:hAnsi="Arial" w:cs="Arial"/>
          <w:b/>
          <w:caps/>
        </w:rPr>
        <w:t>в</w:t>
      </w:r>
      <w:proofErr w:type="gramEnd"/>
      <w:r w:rsidRPr="005C235B">
        <w:rPr>
          <w:rFonts w:ascii="Arial" w:hAnsi="Arial" w:cs="Arial"/>
          <w:b/>
          <w:caps/>
        </w:rPr>
        <w:t xml:space="preserve"> </w:t>
      </w:r>
    </w:p>
    <w:p w:rsidR="0079531B" w:rsidRPr="005C235B" w:rsidRDefault="0079531B" w:rsidP="0079531B">
      <w:pPr>
        <w:tabs>
          <w:tab w:val="left" w:pos="360"/>
        </w:tabs>
        <w:jc w:val="center"/>
        <w:rPr>
          <w:rFonts w:ascii="Arial" w:hAnsi="Arial" w:cs="Arial"/>
          <w:b/>
          <w:caps/>
        </w:rPr>
      </w:pPr>
      <w:r w:rsidRPr="005C235B">
        <w:rPr>
          <w:rFonts w:ascii="Arial" w:hAnsi="Arial" w:cs="Arial"/>
          <w:b/>
          <w:caps/>
        </w:rPr>
        <w:t xml:space="preserve">Янтальском городском поселении, собственники </w:t>
      </w:r>
      <w:proofErr w:type="gramStart"/>
      <w:r w:rsidRPr="005C235B">
        <w:rPr>
          <w:rFonts w:ascii="Arial" w:hAnsi="Arial" w:cs="Arial"/>
          <w:b/>
          <w:caps/>
        </w:rPr>
        <w:t>помещений</w:t>
      </w:r>
      <w:proofErr w:type="gramEnd"/>
      <w:r w:rsidRPr="005C235B">
        <w:rPr>
          <w:rFonts w:ascii="Arial" w:hAnsi="Arial" w:cs="Arial"/>
          <w:b/>
          <w:caps/>
        </w:rPr>
        <w:t xml:space="preserve"> в которых не выбрали способ </w:t>
      </w:r>
    </w:p>
    <w:p w:rsidR="0079531B" w:rsidRPr="005C235B" w:rsidRDefault="0079531B" w:rsidP="0079531B">
      <w:pPr>
        <w:tabs>
          <w:tab w:val="left" w:pos="360"/>
        </w:tabs>
        <w:jc w:val="center"/>
        <w:rPr>
          <w:rFonts w:ascii="Arial" w:hAnsi="Arial" w:cs="Arial"/>
          <w:b/>
          <w:caps/>
        </w:rPr>
      </w:pPr>
      <w:r w:rsidRPr="005C235B">
        <w:rPr>
          <w:rFonts w:ascii="Arial" w:hAnsi="Arial" w:cs="Arial"/>
          <w:b/>
          <w:caps/>
        </w:rPr>
        <w:t xml:space="preserve">управления или принятое ими решение о выборе </w:t>
      </w:r>
    </w:p>
    <w:p w:rsidR="0079531B" w:rsidRPr="005C235B" w:rsidRDefault="0079531B" w:rsidP="0079531B">
      <w:pPr>
        <w:tabs>
          <w:tab w:val="left" w:pos="360"/>
        </w:tabs>
        <w:jc w:val="center"/>
        <w:rPr>
          <w:rFonts w:ascii="Arial" w:hAnsi="Arial" w:cs="Arial"/>
          <w:b/>
          <w:bCs/>
        </w:rPr>
      </w:pPr>
      <w:r w:rsidRPr="005C235B">
        <w:rPr>
          <w:rFonts w:ascii="Arial" w:hAnsi="Arial" w:cs="Arial"/>
          <w:b/>
          <w:caps/>
        </w:rPr>
        <w:t>способа управления этим домом не реализовано до дня проведения конкурса</w:t>
      </w:r>
    </w:p>
    <w:p w:rsidR="0079531B" w:rsidRPr="005C235B" w:rsidRDefault="0079531B" w:rsidP="0079531B">
      <w:pPr>
        <w:pStyle w:val="21"/>
        <w:spacing w:after="0" w:line="240" w:lineRule="auto"/>
        <w:jc w:val="center"/>
        <w:rPr>
          <w:rFonts w:cs="Arial"/>
          <w:b/>
          <w:cap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Cs/>
          <w:sz w:val="24"/>
          <w:szCs w:val="24"/>
        </w:rPr>
      </w:pPr>
    </w:p>
    <w:p w:rsidR="0079531B" w:rsidRPr="005C235B" w:rsidRDefault="0079531B" w:rsidP="0079531B">
      <w:pPr>
        <w:pStyle w:val="af1"/>
        <w:spacing w:line="300" w:lineRule="exact"/>
        <w:ind w:left="0" w:right="0"/>
        <w:rPr>
          <w:rFonts w:ascii="Arial" w:hAnsi="Arial" w:cs="Arial"/>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r w:rsidRPr="005C235B">
        <w:rPr>
          <w:rFonts w:ascii="Arial" w:hAnsi="Arial" w:cs="Arial"/>
          <w:b/>
          <w:bCs/>
          <w:sz w:val="24"/>
          <w:szCs w:val="24"/>
        </w:rPr>
        <w:t xml:space="preserve">Организатор конкурса: </w:t>
      </w:r>
      <w:r w:rsidRPr="005C235B">
        <w:rPr>
          <w:rFonts w:ascii="Arial" w:hAnsi="Arial" w:cs="Arial"/>
          <w:bCs/>
          <w:sz w:val="24"/>
          <w:szCs w:val="24"/>
        </w:rPr>
        <w:t>администрация Янтальского городского поселения</w:t>
      </w: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
          <w:bCs/>
          <w:sz w:val="24"/>
          <w:szCs w:val="24"/>
        </w:rPr>
      </w:pPr>
    </w:p>
    <w:p w:rsidR="0079531B" w:rsidRDefault="0079531B" w:rsidP="0079531B">
      <w:pPr>
        <w:pStyle w:val="af1"/>
        <w:spacing w:line="300" w:lineRule="exact"/>
        <w:ind w:left="0" w:right="0"/>
        <w:rPr>
          <w:rFonts w:ascii="Arial" w:hAnsi="Arial" w:cs="Arial"/>
          <w:b/>
          <w:bCs/>
          <w:sz w:val="24"/>
          <w:szCs w:val="24"/>
        </w:rPr>
      </w:pPr>
    </w:p>
    <w:p w:rsidR="005C235B" w:rsidRDefault="005C235B" w:rsidP="0079531B">
      <w:pPr>
        <w:pStyle w:val="af1"/>
        <w:spacing w:line="300" w:lineRule="exact"/>
        <w:ind w:left="0" w:right="0"/>
        <w:rPr>
          <w:rFonts w:ascii="Arial" w:hAnsi="Arial" w:cs="Arial"/>
          <w:b/>
          <w:bCs/>
          <w:sz w:val="24"/>
          <w:szCs w:val="24"/>
        </w:rPr>
      </w:pPr>
    </w:p>
    <w:p w:rsidR="0003564F" w:rsidRDefault="0003564F" w:rsidP="0079531B">
      <w:pPr>
        <w:pStyle w:val="af1"/>
        <w:spacing w:line="300" w:lineRule="exact"/>
        <w:ind w:left="0" w:right="0"/>
        <w:rPr>
          <w:rFonts w:ascii="Arial" w:hAnsi="Arial" w:cs="Arial"/>
          <w:b/>
          <w:bCs/>
          <w:sz w:val="24"/>
          <w:szCs w:val="24"/>
        </w:rPr>
      </w:pPr>
    </w:p>
    <w:p w:rsidR="0003564F" w:rsidRDefault="0003564F" w:rsidP="0079531B">
      <w:pPr>
        <w:pStyle w:val="af1"/>
        <w:spacing w:line="300" w:lineRule="exact"/>
        <w:ind w:left="0" w:right="0"/>
        <w:rPr>
          <w:rFonts w:ascii="Arial" w:hAnsi="Arial" w:cs="Arial"/>
          <w:b/>
          <w:bCs/>
          <w:sz w:val="24"/>
          <w:szCs w:val="24"/>
        </w:rPr>
      </w:pPr>
    </w:p>
    <w:p w:rsidR="005C235B" w:rsidRDefault="005C235B" w:rsidP="0079531B">
      <w:pPr>
        <w:pStyle w:val="af1"/>
        <w:spacing w:line="300" w:lineRule="exact"/>
        <w:ind w:left="0" w:right="0"/>
        <w:rPr>
          <w:rFonts w:ascii="Arial" w:hAnsi="Arial" w:cs="Arial"/>
          <w:b/>
          <w:bCs/>
          <w:sz w:val="24"/>
          <w:szCs w:val="24"/>
        </w:rPr>
      </w:pPr>
    </w:p>
    <w:p w:rsidR="005C235B" w:rsidRDefault="005C235B" w:rsidP="0079531B">
      <w:pPr>
        <w:pStyle w:val="af1"/>
        <w:spacing w:line="300" w:lineRule="exact"/>
        <w:ind w:left="0" w:right="0"/>
        <w:rPr>
          <w:rFonts w:ascii="Arial" w:hAnsi="Arial" w:cs="Arial"/>
          <w:b/>
          <w:bCs/>
          <w:sz w:val="24"/>
          <w:szCs w:val="24"/>
        </w:rPr>
      </w:pPr>
    </w:p>
    <w:p w:rsidR="005C235B" w:rsidRPr="005C235B" w:rsidRDefault="005C235B" w:rsidP="0079531B">
      <w:pPr>
        <w:pStyle w:val="af1"/>
        <w:spacing w:line="300" w:lineRule="exact"/>
        <w:ind w:left="0" w:right="0"/>
        <w:rPr>
          <w:rFonts w:ascii="Arial" w:hAnsi="Arial" w:cs="Arial"/>
          <w:b/>
          <w:bCs/>
          <w:sz w:val="24"/>
          <w:szCs w:val="24"/>
        </w:rPr>
      </w:pPr>
    </w:p>
    <w:p w:rsidR="0079531B" w:rsidRPr="005C235B" w:rsidRDefault="0079531B" w:rsidP="0079531B">
      <w:pPr>
        <w:pStyle w:val="af1"/>
        <w:spacing w:line="300" w:lineRule="exact"/>
        <w:ind w:left="0" w:right="0"/>
        <w:rPr>
          <w:rFonts w:ascii="Arial" w:hAnsi="Arial" w:cs="Arial"/>
          <w:bCs/>
          <w:sz w:val="24"/>
          <w:szCs w:val="24"/>
        </w:rPr>
      </w:pPr>
      <w:r w:rsidRPr="005C235B">
        <w:rPr>
          <w:rFonts w:ascii="Arial" w:hAnsi="Arial" w:cs="Arial"/>
          <w:bCs/>
          <w:sz w:val="24"/>
          <w:szCs w:val="24"/>
        </w:rPr>
        <w:t>р.п. Янталь</w:t>
      </w:r>
    </w:p>
    <w:p w:rsidR="0079531B" w:rsidRDefault="0079531B" w:rsidP="0079531B">
      <w:pPr>
        <w:pStyle w:val="af1"/>
        <w:spacing w:line="300" w:lineRule="exact"/>
        <w:ind w:left="0" w:right="0"/>
        <w:rPr>
          <w:rFonts w:ascii="Arial" w:hAnsi="Arial" w:cs="Arial"/>
          <w:bCs/>
          <w:sz w:val="24"/>
          <w:szCs w:val="24"/>
        </w:rPr>
      </w:pPr>
      <w:r w:rsidRPr="005C235B">
        <w:rPr>
          <w:rFonts w:ascii="Arial" w:hAnsi="Arial" w:cs="Arial"/>
          <w:bCs/>
          <w:sz w:val="24"/>
          <w:szCs w:val="24"/>
        </w:rPr>
        <w:t>20</w:t>
      </w:r>
      <w:r w:rsidR="00536239" w:rsidRPr="005C235B">
        <w:rPr>
          <w:rFonts w:ascii="Arial" w:hAnsi="Arial" w:cs="Arial"/>
          <w:bCs/>
          <w:sz w:val="24"/>
          <w:szCs w:val="24"/>
        </w:rPr>
        <w:t>2</w:t>
      </w:r>
      <w:r w:rsidR="006F441E">
        <w:rPr>
          <w:rFonts w:ascii="Arial" w:hAnsi="Arial" w:cs="Arial"/>
          <w:bCs/>
          <w:sz w:val="24"/>
          <w:szCs w:val="24"/>
        </w:rPr>
        <w:t>2</w:t>
      </w:r>
      <w:r w:rsidRPr="005C235B">
        <w:rPr>
          <w:rFonts w:ascii="Arial" w:hAnsi="Arial" w:cs="Arial"/>
          <w:bCs/>
          <w:sz w:val="24"/>
          <w:szCs w:val="24"/>
        </w:rPr>
        <w:t xml:space="preserve"> год</w:t>
      </w:r>
    </w:p>
    <w:p w:rsidR="0003564F" w:rsidRDefault="0003564F" w:rsidP="0079531B">
      <w:pPr>
        <w:pStyle w:val="af1"/>
        <w:spacing w:line="300" w:lineRule="exact"/>
        <w:ind w:left="0" w:right="0"/>
        <w:rPr>
          <w:rFonts w:ascii="Arial" w:hAnsi="Arial" w:cs="Arial"/>
          <w:bCs/>
          <w:sz w:val="24"/>
          <w:szCs w:val="24"/>
        </w:rPr>
      </w:pPr>
    </w:p>
    <w:p w:rsidR="0003564F" w:rsidRPr="005C235B" w:rsidRDefault="0003564F" w:rsidP="0079531B">
      <w:pPr>
        <w:pStyle w:val="af1"/>
        <w:spacing w:line="300" w:lineRule="exact"/>
        <w:ind w:left="0" w:right="0"/>
        <w:rPr>
          <w:rFonts w:ascii="Arial" w:hAnsi="Arial" w:cs="Arial"/>
          <w:bCs/>
          <w:sz w:val="24"/>
          <w:szCs w:val="24"/>
        </w:rPr>
      </w:pPr>
    </w:p>
    <w:p w:rsidR="0079531B" w:rsidRPr="005C235B" w:rsidRDefault="0079531B" w:rsidP="00327420">
      <w:pPr>
        <w:pStyle w:val="af1"/>
        <w:numPr>
          <w:ilvl w:val="0"/>
          <w:numId w:val="2"/>
        </w:numPr>
        <w:spacing w:line="300" w:lineRule="exact"/>
        <w:ind w:right="0"/>
        <w:rPr>
          <w:rFonts w:ascii="Arial" w:hAnsi="Arial" w:cs="Arial"/>
          <w:b/>
          <w:bCs/>
          <w:sz w:val="24"/>
          <w:szCs w:val="24"/>
        </w:rPr>
      </w:pPr>
      <w:r w:rsidRPr="005C235B">
        <w:rPr>
          <w:rFonts w:ascii="Arial" w:hAnsi="Arial" w:cs="Arial"/>
          <w:b/>
          <w:bCs/>
          <w:sz w:val="24"/>
          <w:szCs w:val="24"/>
        </w:rPr>
        <w:lastRenderedPageBreak/>
        <w:t>Общие положения</w:t>
      </w:r>
    </w:p>
    <w:p w:rsidR="0079531B" w:rsidRPr="005C235B" w:rsidRDefault="0079531B" w:rsidP="0079531B">
      <w:pPr>
        <w:pStyle w:val="af1"/>
        <w:spacing w:line="300" w:lineRule="exact"/>
        <w:ind w:left="720" w:right="0"/>
        <w:jc w:val="left"/>
        <w:rPr>
          <w:rFonts w:ascii="Arial" w:hAnsi="Arial" w:cs="Arial"/>
          <w:b/>
          <w:bCs/>
          <w:sz w:val="24"/>
          <w:szCs w:val="24"/>
        </w:rPr>
      </w:pPr>
    </w:p>
    <w:p w:rsidR="0079531B" w:rsidRPr="005C235B" w:rsidRDefault="0079531B" w:rsidP="0079531B">
      <w:pPr>
        <w:pStyle w:val="af1"/>
        <w:spacing w:line="300" w:lineRule="exact"/>
        <w:ind w:left="0" w:right="0" w:firstLine="708"/>
        <w:jc w:val="both"/>
        <w:rPr>
          <w:rFonts w:ascii="Arial" w:hAnsi="Arial" w:cs="Arial"/>
          <w:bCs/>
          <w:sz w:val="24"/>
          <w:szCs w:val="24"/>
        </w:rPr>
      </w:pPr>
      <w:r w:rsidRPr="005C235B">
        <w:rPr>
          <w:rFonts w:ascii="Arial" w:hAnsi="Arial" w:cs="Arial"/>
          <w:bCs/>
          <w:sz w:val="24"/>
          <w:szCs w:val="24"/>
        </w:rPr>
        <w:t>1.1. Настоящая конкурсная документация подготовлена в соответствии со следующими нормативными документами:</w:t>
      </w:r>
    </w:p>
    <w:p w:rsidR="0079531B" w:rsidRPr="005C235B" w:rsidRDefault="0003564F" w:rsidP="0079531B">
      <w:pPr>
        <w:pStyle w:val="af1"/>
        <w:spacing w:line="300" w:lineRule="exact"/>
        <w:ind w:left="0" w:right="0"/>
        <w:jc w:val="both"/>
        <w:rPr>
          <w:rFonts w:ascii="Arial" w:hAnsi="Arial" w:cs="Arial"/>
          <w:bCs/>
          <w:sz w:val="24"/>
          <w:szCs w:val="24"/>
        </w:rPr>
      </w:pPr>
      <w:r>
        <w:rPr>
          <w:rFonts w:ascii="Arial" w:hAnsi="Arial" w:cs="Arial"/>
          <w:bCs/>
          <w:sz w:val="24"/>
          <w:szCs w:val="24"/>
        </w:rPr>
        <w:t xml:space="preserve">             - П</w:t>
      </w:r>
      <w:r w:rsidR="0079531B" w:rsidRPr="005C235B">
        <w:rPr>
          <w:rFonts w:ascii="Arial" w:hAnsi="Arial" w:cs="Arial"/>
          <w:bCs/>
          <w:sz w:val="24"/>
          <w:szCs w:val="24"/>
        </w:rPr>
        <w:t>остановлением Правительства РФ от 06 февраля 2006 г. №75 «О</w:t>
      </w:r>
      <w:r w:rsidR="006F441E">
        <w:rPr>
          <w:rFonts w:ascii="Arial" w:hAnsi="Arial" w:cs="Arial"/>
          <w:bCs/>
          <w:sz w:val="24"/>
          <w:szCs w:val="24"/>
        </w:rPr>
        <w:t xml:space="preserve"> </w:t>
      </w:r>
      <w:r w:rsidR="0079531B" w:rsidRPr="005C235B">
        <w:rPr>
          <w:rFonts w:ascii="Arial" w:hAnsi="Arial" w:cs="Arial"/>
          <w:bCs/>
          <w:sz w:val="24"/>
          <w:szCs w:val="24"/>
        </w:rPr>
        <w:t>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bCs/>
          <w:sz w:val="24"/>
          <w:szCs w:val="24"/>
        </w:rPr>
      </w:pPr>
      <w:r w:rsidRPr="005C235B">
        <w:rPr>
          <w:rFonts w:ascii="Arial" w:hAnsi="Arial" w:cs="Arial"/>
          <w:bCs/>
          <w:sz w:val="24"/>
          <w:szCs w:val="24"/>
        </w:rPr>
        <w:t>- Жилищным кодексом РФ;</w:t>
      </w:r>
    </w:p>
    <w:p w:rsidR="0079531B" w:rsidRPr="005C235B" w:rsidRDefault="0079531B" w:rsidP="0079531B">
      <w:pPr>
        <w:pStyle w:val="af1"/>
        <w:spacing w:line="300" w:lineRule="exact"/>
        <w:ind w:left="0" w:right="0" w:firstLine="540"/>
        <w:jc w:val="both"/>
        <w:rPr>
          <w:rFonts w:ascii="Arial" w:hAnsi="Arial" w:cs="Arial"/>
          <w:bCs/>
          <w:color w:val="000000"/>
          <w:sz w:val="24"/>
          <w:szCs w:val="24"/>
        </w:rPr>
      </w:pPr>
      <w:r w:rsidRPr="005C235B">
        <w:rPr>
          <w:rFonts w:ascii="Arial" w:hAnsi="Arial" w:cs="Arial"/>
          <w:bCs/>
          <w:color w:val="000000"/>
          <w:sz w:val="24"/>
          <w:szCs w:val="24"/>
        </w:rPr>
        <w:t xml:space="preserve">   - Постановлением главы администрации Янтальского городского поселения от </w:t>
      </w:r>
      <w:r w:rsidR="00D94F45" w:rsidRPr="00D94F45">
        <w:rPr>
          <w:rFonts w:ascii="Arial" w:hAnsi="Arial" w:cs="Arial"/>
          <w:bCs/>
          <w:color w:val="000000"/>
          <w:sz w:val="24"/>
          <w:szCs w:val="24"/>
        </w:rPr>
        <w:t>07</w:t>
      </w:r>
      <w:r w:rsidR="006F441E">
        <w:rPr>
          <w:rFonts w:ascii="Arial" w:hAnsi="Arial" w:cs="Arial"/>
          <w:bCs/>
          <w:color w:val="000000"/>
          <w:sz w:val="24"/>
          <w:szCs w:val="24"/>
        </w:rPr>
        <w:t>.02.2022г</w:t>
      </w:r>
      <w:r w:rsidR="00845548" w:rsidRPr="005C235B">
        <w:rPr>
          <w:rFonts w:ascii="Arial" w:hAnsi="Arial" w:cs="Arial"/>
          <w:bCs/>
          <w:color w:val="000000"/>
          <w:sz w:val="24"/>
          <w:szCs w:val="24"/>
        </w:rPr>
        <w:t>.</w:t>
      </w:r>
      <w:r w:rsidRPr="005C235B">
        <w:rPr>
          <w:rFonts w:ascii="Arial" w:hAnsi="Arial" w:cs="Arial"/>
          <w:bCs/>
          <w:color w:val="000000"/>
          <w:sz w:val="24"/>
          <w:szCs w:val="24"/>
        </w:rPr>
        <w:t xml:space="preserve"> </w:t>
      </w:r>
      <w:r w:rsidRPr="00D94F45">
        <w:rPr>
          <w:rFonts w:ascii="Arial" w:hAnsi="Arial" w:cs="Arial"/>
          <w:bCs/>
          <w:color w:val="000000"/>
          <w:sz w:val="24"/>
          <w:szCs w:val="24"/>
        </w:rPr>
        <w:t>№</w:t>
      </w:r>
      <w:r w:rsidR="00D94F45" w:rsidRPr="00D94F45">
        <w:rPr>
          <w:rFonts w:ascii="Arial" w:hAnsi="Arial" w:cs="Arial"/>
          <w:bCs/>
          <w:color w:val="000000"/>
          <w:sz w:val="24"/>
          <w:szCs w:val="24"/>
        </w:rPr>
        <w:t>27/1</w:t>
      </w:r>
      <w:r w:rsidRPr="005C235B">
        <w:rPr>
          <w:rFonts w:ascii="Arial" w:hAnsi="Arial" w:cs="Arial"/>
          <w:bCs/>
          <w:color w:val="000000"/>
          <w:sz w:val="24"/>
          <w:szCs w:val="24"/>
        </w:rPr>
        <w:t xml:space="preserve"> «О проведении открытого конкурса по отбору управляющей организации для управления многоквартирными домами в </w:t>
      </w:r>
      <w:proofErr w:type="spellStart"/>
      <w:r w:rsidRPr="005C235B">
        <w:rPr>
          <w:rFonts w:ascii="Arial" w:hAnsi="Arial" w:cs="Arial"/>
          <w:bCs/>
          <w:color w:val="000000"/>
          <w:sz w:val="24"/>
          <w:szCs w:val="24"/>
        </w:rPr>
        <w:t>Янтальском</w:t>
      </w:r>
      <w:proofErr w:type="spellEnd"/>
      <w:r w:rsidRPr="005C235B">
        <w:rPr>
          <w:rFonts w:ascii="Arial" w:hAnsi="Arial" w:cs="Arial"/>
          <w:bCs/>
          <w:color w:val="000000"/>
          <w:sz w:val="24"/>
          <w:szCs w:val="24"/>
        </w:rPr>
        <w:t xml:space="preserve"> муниципальном образовании».</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bCs/>
          <w:sz w:val="24"/>
          <w:szCs w:val="24"/>
        </w:rPr>
        <w:tab/>
        <w:t>1.2</w:t>
      </w:r>
      <w:r w:rsidRPr="005C235B">
        <w:rPr>
          <w:rFonts w:ascii="Arial" w:hAnsi="Arial" w:cs="Arial"/>
          <w:sz w:val="24"/>
          <w:szCs w:val="24"/>
        </w:rPr>
        <w:t xml:space="preserve">. </w:t>
      </w:r>
      <w:proofErr w:type="gramStart"/>
      <w:r w:rsidRPr="005C235B">
        <w:rPr>
          <w:rFonts w:ascii="Arial" w:hAnsi="Arial" w:cs="Arial"/>
          <w:sz w:val="24"/>
          <w:szCs w:val="24"/>
        </w:rPr>
        <w:t>Общие</w:t>
      </w:r>
      <w:proofErr w:type="gramEnd"/>
      <w:r w:rsidRPr="005C235B">
        <w:rPr>
          <w:rFonts w:ascii="Arial" w:hAnsi="Arial" w:cs="Arial"/>
          <w:sz w:val="24"/>
          <w:szCs w:val="24"/>
        </w:rPr>
        <w:t xml:space="preserve"> понятие:</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и услуг по содержанию и ремонт общего имущества собственников помещений в многоквартирном доме, на право </w:t>
      </w:r>
      <w:proofErr w:type="gramStart"/>
      <w:r w:rsidRPr="005C235B">
        <w:rPr>
          <w:rFonts w:ascii="Arial" w:hAnsi="Arial" w:cs="Arial"/>
          <w:sz w:val="24"/>
          <w:szCs w:val="24"/>
        </w:rPr>
        <w:t>управления</w:t>
      </w:r>
      <w:proofErr w:type="gramEnd"/>
      <w:r w:rsidRPr="005C235B">
        <w:rPr>
          <w:rFonts w:ascii="Arial" w:hAnsi="Arial" w:cs="Arial"/>
          <w:sz w:val="24"/>
          <w:szCs w:val="24"/>
        </w:rPr>
        <w:t xml:space="preserve"> которым проводится конкурс.</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«Предмет конкурса» - право заключения договоров управления многоквартирным домом в отношении объектов конкурса.</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«Объект конкурса» - общее имущество собственников помещений в  многоквартирном доме, на право управления которым, проводится открытый конкурс.</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«Организатор конкурса» - орган местного самоуправления.</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«Участник конкурса» - претендент, допущенный конкурсной комиссией к участию в конкурсе.</w:t>
      </w:r>
    </w:p>
    <w:p w:rsidR="0079531B" w:rsidRPr="005C235B" w:rsidRDefault="0079531B" w:rsidP="0079531B">
      <w:pPr>
        <w:pStyle w:val="af1"/>
        <w:spacing w:line="300" w:lineRule="exact"/>
        <w:ind w:left="0" w:right="0"/>
        <w:jc w:val="both"/>
        <w:rPr>
          <w:rFonts w:ascii="Arial" w:hAnsi="Arial" w:cs="Arial"/>
          <w:sz w:val="24"/>
          <w:szCs w:val="24"/>
        </w:rPr>
      </w:pPr>
      <w:r w:rsidRPr="005C235B">
        <w:rPr>
          <w:rFonts w:ascii="Arial" w:hAnsi="Arial" w:cs="Arial"/>
          <w:sz w:val="24"/>
          <w:szCs w:val="24"/>
        </w:rPr>
        <w:tab/>
        <w:t>1.3. Организатор конкурса: Администрация Янтальского городского поселения.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1.3.2. Организатор:</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1) информирует о проведении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2) создает конкурсную комиссию;</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3) уведомляет собственников помещений в многоквартирном доме (многоквартирных домах) о дате проведения и итогах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4) утверждает конкурсную документацию;</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5) предоставляет конкурсную документацию заинтересованным лицам;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6) принимает от Претендентов заявки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7) дает разъяснения положений конкурсной документации;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8) вносит изменения в конкурсную документацию;</w:t>
      </w:r>
    </w:p>
    <w:p w:rsidR="0079531B" w:rsidRPr="009F4263"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ab/>
        <w:t xml:space="preserve">9) организует проведение осмотра Претендентами и другими </w:t>
      </w:r>
      <w:r w:rsidRPr="005C235B">
        <w:rPr>
          <w:rFonts w:ascii="Arial" w:hAnsi="Arial" w:cs="Arial"/>
          <w:sz w:val="24"/>
          <w:szCs w:val="24"/>
        </w:rPr>
        <w:lastRenderedPageBreak/>
        <w:t>заинтересованными лицами объекта конкурса.</w:t>
      </w:r>
    </w:p>
    <w:p w:rsidR="00D94F45" w:rsidRPr="009F4263" w:rsidRDefault="00D94F45"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1.3.3. Конкурс проводится, если: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 собственниками помещений в многоквартирном доме не выбран способ управления этим домом, в том числе в следующих случаях:</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многоквартирном домом не было принято;</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многоквартирном домом повторное общее собрание не проводилось или решение о выборе способа управления многоквартирным домом не было принято;</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не заключены договоры управления многоквартирным домом, предусмотренные статьей 162 Жилищного кодекса Российской Федерации;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1.3.4. Конкурс проводится на основе следующих принципов:</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 добросовестная конкуренция;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4) доступность информации о проведении конкурса и обеспечение открытости его проведения.</w:t>
      </w:r>
    </w:p>
    <w:p w:rsidR="0079531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1.3.5.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5C235B">
        <w:rPr>
          <w:rFonts w:ascii="Arial" w:hAnsi="Arial" w:cs="Arial"/>
          <w:sz w:val="24"/>
          <w:szCs w:val="24"/>
        </w:rPr>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03564F" w:rsidRPr="005C235B" w:rsidRDefault="0003564F"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lastRenderedPageBreak/>
        <w:t>2.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2.1.  Конкурс является открытым по составу участников и по форме подачи заявок.</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2.2. При проведении конкурса устанавливаются следующие требования к Претендентам:</w:t>
      </w:r>
    </w:p>
    <w:p w:rsidR="0079531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4) отсутствие у претендента задолженности по налогам, сборам и иных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5C235B">
        <w:rPr>
          <w:rFonts w:ascii="Arial" w:hAnsi="Arial" w:cs="Arial"/>
          <w:sz w:val="24"/>
          <w:szCs w:val="24"/>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 внесение претендентом на счет, указанный в конкурсной документации, сре</w:t>
      </w:r>
      <w:proofErr w:type="gramStart"/>
      <w:r w:rsidRPr="005C235B">
        <w:rPr>
          <w:rFonts w:ascii="Arial" w:hAnsi="Arial" w:cs="Arial"/>
          <w:sz w:val="24"/>
          <w:szCs w:val="24"/>
        </w:rPr>
        <w:t>дств в к</w:t>
      </w:r>
      <w:proofErr w:type="gramEnd"/>
      <w:r w:rsidRPr="005C235B">
        <w:rPr>
          <w:rFonts w:ascii="Arial" w:hAnsi="Arial" w:cs="Arial"/>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2.3. Проверка соответствия претендентов указанным требованиям осуществляется конкурсной комиссией.</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2.4. Основаниями для отказа допуска к участию в конкурсе является: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 непредставление определенных заявкой на участие в конкурсе документов либо наличие в таких документах непосредственных сведений;</w:t>
      </w:r>
    </w:p>
    <w:p w:rsidR="0079531B" w:rsidRPr="005C235B" w:rsidRDefault="0079531B" w:rsidP="0079531B">
      <w:pPr>
        <w:pStyle w:val="af1"/>
        <w:spacing w:line="300" w:lineRule="exact"/>
        <w:ind w:left="0" w:right="0" w:firstLine="708"/>
        <w:jc w:val="both"/>
        <w:rPr>
          <w:rFonts w:ascii="Arial" w:hAnsi="Arial" w:cs="Arial"/>
          <w:sz w:val="24"/>
          <w:szCs w:val="24"/>
        </w:rPr>
      </w:pPr>
      <w:proofErr w:type="gramStart"/>
      <w:r w:rsidRPr="005C235B">
        <w:rPr>
          <w:rFonts w:ascii="Arial" w:hAnsi="Arial" w:cs="Arial"/>
          <w:sz w:val="24"/>
          <w:szCs w:val="24"/>
        </w:rPr>
        <w:t>2) несоответствие претендента установленным требования;</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 несоответствие заявки на участие в конкурсе установленным требованиям.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2.5. Отказ в доступе к участию в конкурсе по основаниям, не предусмотренным пунктом 2.4. настоящих Правил, не допускается.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2.6. В случае </w:t>
      </w:r>
      <w:proofErr w:type="gramStart"/>
      <w:r w:rsidRPr="005C235B">
        <w:rPr>
          <w:rFonts w:ascii="Arial" w:hAnsi="Arial" w:cs="Arial"/>
          <w:sz w:val="24"/>
          <w:szCs w:val="24"/>
        </w:rPr>
        <w:t>установления фактов несоответствия участника конкурса</w:t>
      </w:r>
      <w:proofErr w:type="gramEnd"/>
      <w:r w:rsidRPr="005C235B">
        <w:rPr>
          <w:rFonts w:ascii="Arial" w:hAnsi="Arial" w:cs="Arial"/>
          <w:sz w:val="24"/>
          <w:szCs w:val="24"/>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2.7.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79531B" w:rsidRPr="005C235B" w:rsidRDefault="0079531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3. Предоставление конкурсной документации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3.1. Организатор конкурса обеспечивает размещение конкурсной документации на сайте </w:t>
      </w:r>
      <w:r w:rsidRPr="005C235B">
        <w:rPr>
          <w:rFonts w:ascii="Arial" w:hAnsi="Arial" w:cs="Arial"/>
          <w:sz w:val="24"/>
          <w:szCs w:val="24"/>
          <w:u w:val="single"/>
          <w:lang w:val="en-US"/>
        </w:rPr>
        <w:t>www</w:t>
      </w:r>
      <w:r w:rsidRPr="005C235B">
        <w:rPr>
          <w:rFonts w:ascii="Arial" w:hAnsi="Arial" w:cs="Arial"/>
          <w:sz w:val="24"/>
          <w:szCs w:val="24"/>
          <w:u w:val="single"/>
        </w:rPr>
        <w:t>:</w:t>
      </w:r>
      <w:proofErr w:type="spellStart"/>
      <w:r w:rsidRPr="005C235B">
        <w:rPr>
          <w:rFonts w:ascii="Arial" w:hAnsi="Arial" w:cs="Arial"/>
          <w:sz w:val="24"/>
          <w:szCs w:val="24"/>
          <w:u w:val="single"/>
          <w:lang w:val="en-US"/>
        </w:rPr>
        <w:t>torgi</w:t>
      </w:r>
      <w:proofErr w:type="spellEnd"/>
      <w:r w:rsidRPr="005C235B">
        <w:rPr>
          <w:rFonts w:ascii="Arial" w:hAnsi="Arial" w:cs="Arial"/>
          <w:sz w:val="24"/>
          <w:szCs w:val="24"/>
          <w:u w:val="single"/>
        </w:rPr>
        <w:t>.</w:t>
      </w:r>
      <w:proofErr w:type="spellStart"/>
      <w:r w:rsidRPr="005C235B">
        <w:rPr>
          <w:rFonts w:ascii="Arial" w:hAnsi="Arial" w:cs="Arial"/>
          <w:sz w:val="24"/>
          <w:szCs w:val="24"/>
          <w:u w:val="single"/>
          <w:lang w:val="en-US"/>
        </w:rPr>
        <w:t>gov</w:t>
      </w:r>
      <w:proofErr w:type="spellEnd"/>
      <w:r w:rsidRPr="005C235B">
        <w:rPr>
          <w:rFonts w:ascii="Arial" w:hAnsi="Arial" w:cs="Arial"/>
          <w:sz w:val="24"/>
          <w:szCs w:val="24"/>
          <w:u w:val="single"/>
        </w:rPr>
        <w:t>.</w:t>
      </w:r>
      <w:proofErr w:type="spellStart"/>
      <w:r w:rsidRPr="005C235B">
        <w:rPr>
          <w:rFonts w:ascii="Arial" w:hAnsi="Arial" w:cs="Arial"/>
          <w:sz w:val="24"/>
          <w:szCs w:val="24"/>
          <w:u w:val="single"/>
          <w:lang w:val="en-US"/>
        </w:rPr>
        <w:t>ru</w:t>
      </w:r>
      <w:proofErr w:type="spellEnd"/>
      <w:r w:rsidRPr="005C235B">
        <w:rPr>
          <w:rFonts w:ascii="Arial" w:hAnsi="Arial" w:cs="Arial"/>
          <w:sz w:val="24"/>
          <w:szCs w:val="24"/>
        </w:rPr>
        <w:t xml:space="preserve"> одновременно с размещением извещения о проведении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3.2. Конкурсная документация доступна для ознакомления на сайте </w:t>
      </w:r>
      <w:r w:rsidRPr="005C235B">
        <w:rPr>
          <w:rFonts w:ascii="Arial" w:hAnsi="Arial" w:cs="Arial"/>
          <w:sz w:val="24"/>
          <w:szCs w:val="24"/>
          <w:u w:val="single"/>
          <w:lang w:val="en-US"/>
        </w:rPr>
        <w:lastRenderedPageBreak/>
        <w:t>www</w:t>
      </w:r>
      <w:r w:rsidRPr="005C235B">
        <w:rPr>
          <w:rFonts w:ascii="Arial" w:hAnsi="Arial" w:cs="Arial"/>
          <w:sz w:val="24"/>
          <w:szCs w:val="24"/>
          <w:u w:val="single"/>
        </w:rPr>
        <w:t>:</w:t>
      </w:r>
      <w:proofErr w:type="spellStart"/>
      <w:r w:rsidRPr="005C235B">
        <w:rPr>
          <w:rFonts w:ascii="Arial" w:hAnsi="Arial" w:cs="Arial"/>
          <w:sz w:val="24"/>
          <w:szCs w:val="24"/>
          <w:u w:val="single"/>
          <w:lang w:val="en-US"/>
        </w:rPr>
        <w:t>torgi</w:t>
      </w:r>
      <w:proofErr w:type="spellEnd"/>
      <w:r w:rsidRPr="005C235B">
        <w:rPr>
          <w:rFonts w:ascii="Arial" w:hAnsi="Arial" w:cs="Arial"/>
          <w:sz w:val="24"/>
          <w:szCs w:val="24"/>
          <w:u w:val="single"/>
        </w:rPr>
        <w:t>.</w:t>
      </w:r>
      <w:proofErr w:type="spellStart"/>
      <w:r w:rsidRPr="005C235B">
        <w:rPr>
          <w:rFonts w:ascii="Arial" w:hAnsi="Arial" w:cs="Arial"/>
          <w:sz w:val="24"/>
          <w:szCs w:val="24"/>
          <w:u w:val="single"/>
          <w:lang w:val="en-US"/>
        </w:rPr>
        <w:t>gov</w:t>
      </w:r>
      <w:proofErr w:type="spellEnd"/>
      <w:r w:rsidRPr="005C235B">
        <w:rPr>
          <w:rFonts w:ascii="Arial" w:hAnsi="Arial" w:cs="Arial"/>
          <w:sz w:val="24"/>
          <w:szCs w:val="24"/>
          <w:u w:val="single"/>
        </w:rPr>
        <w:t>.</w:t>
      </w:r>
      <w:proofErr w:type="spellStart"/>
      <w:proofErr w:type="gramStart"/>
      <w:r w:rsidRPr="005C235B">
        <w:rPr>
          <w:rFonts w:ascii="Arial" w:hAnsi="Arial" w:cs="Arial"/>
          <w:sz w:val="24"/>
          <w:szCs w:val="24"/>
          <w:u w:val="single"/>
          <w:lang w:val="en-US"/>
        </w:rPr>
        <w:t>ru</w:t>
      </w:r>
      <w:proofErr w:type="spellEnd"/>
      <w:proofErr w:type="gramEnd"/>
      <w:r w:rsidRPr="005C235B">
        <w:rPr>
          <w:rFonts w:ascii="Arial" w:hAnsi="Arial" w:cs="Arial"/>
          <w:sz w:val="24"/>
          <w:szCs w:val="24"/>
        </w:rPr>
        <w:t>всеми заинтересованными лицами без взимания платы.</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3.3.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бесплатно на носитель, представленный заинтересованным лицам.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3.4.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5C235B">
        <w:rPr>
          <w:rFonts w:ascii="Arial" w:hAnsi="Arial" w:cs="Arial"/>
          <w:sz w:val="24"/>
          <w:szCs w:val="24"/>
        </w:rPr>
        <w:t>с даты поступления</w:t>
      </w:r>
      <w:proofErr w:type="gramEnd"/>
      <w:r w:rsidRPr="005C235B">
        <w:rPr>
          <w:rFonts w:ascii="Arial" w:hAnsi="Arial" w:cs="Arial"/>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79531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3.5. В течени</w:t>
      </w:r>
      <w:proofErr w:type="gramStart"/>
      <w:r w:rsidRPr="005C235B">
        <w:rPr>
          <w:rFonts w:ascii="Arial" w:hAnsi="Arial" w:cs="Arial"/>
          <w:sz w:val="24"/>
          <w:szCs w:val="24"/>
        </w:rPr>
        <w:t>и</w:t>
      </w:r>
      <w:proofErr w:type="gramEnd"/>
      <w:r w:rsidRPr="005C235B">
        <w:rPr>
          <w:rFonts w:ascii="Arial" w:hAnsi="Arial" w:cs="Arial"/>
          <w:sz w:val="24"/>
          <w:szCs w:val="24"/>
        </w:rPr>
        <w:t xml:space="preserve">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сайте</w:t>
      </w:r>
      <w:r w:rsidRPr="005C235B">
        <w:rPr>
          <w:rFonts w:ascii="Arial" w:hAnsi="Arial" w:cs="Arial"/>
          <w:sz w:val="24"/>
          <w:szCs w:val="24"/>
          <w:u w:val="single"/>
          <w:lang w:val="en-US"/>
        </w:rPr>
        <w:t>www</w:t>
      </w:r>
      <w:r w:rsidRPr="005C235B">
        <w:rPr>
          <w:rFonts w:ascii="Arial" w:hAnsi="Arial" w:cs="Arial"/>
          <w:sz w:val="24"/>
          <w:szCs w:val="24"/>
          <w:u w:val="single"/>
        </w:rPr>
        <w:t>:</w:t>
      </w:r>
      <w:proofErr w:type="spellStart"/>
      <w:r w:rsidRPr="005C235B">
        <w:rPr>
          <w:rFonts w:ascii="Arial" w:hAnsi="Arial" w:cs="Arial"/>
          <w:sz w:val="24"/>
          <w:szCs w:val="24"/>
          <w:u w:val="single"/>
          <w:lang w:val="en-US"/>
        </w:rPr>
        <w:t>torgi</w:t>
      </w:r>
      <w:proofErr w:type="spellEnd"/>
      <w:r w:rsidRPr="005C235B">
        <w:rPr>
          <w:rFonts w:ascii="Arial" w:hAnsi="Arial" w:cs="Arial"/>
          <w:sz w:val="24"/>
          <w:szCs w:val="24"/>
          <w:u w:val="single"/>
        </w:rPr>
        <w:t>.</w:t>
      </w:r>
      <w:proofErr w:type="spellStart"/>
      <w:r w:rsidRPr="005C235B">
        <w:rPr>
          <w:rFonts w:ascii="Arial" w:hAnsi="Arial" w:cs="Arial"/>
          <w:sz w:val="24"/>
          <w:szCs w:val="24"/>
          <w:u w:val="single"/>
          <w:lang w:val="en-US"/>
        </w:rPr>
        <w:t>gov</w:t>
      </w:r>
      <w:proofErr w:type="spellEnd"/>
      <w:r w:rsidRPr="005C235B">
        <w:rPr>
          <w:rFonts w:ascii="Arial" w:hAnsi="Arial" w:cs="Arial"/>
          <w:sz w:val="24"/>
          <w:szCs w:val="24"/>
          <w:u w:val="single"/>
        </w:rPr>
        <w:t>.</w:t>
      </w:r>
      <w:proofErr w:type="spellStart"/>
      <w:r w:rsidRPr="005C235B">
        <w:rPr>
          <w:rFonts w:ascii="Arial" w:hAnsi="Arial" w:cs="Arial"/>
          <w:sz w:val="24"/>
          <w:szCs w:val="24"/>
          <w:u w:val="single"/>
          <w:lang w:val="en-US"/>
        </w:rPr>
        <w:t>ru</w:t>
      </w:r>
      <w:proofErr w:type="spellEnd"/>
      <w:r w:rsidRPr="005C235B">
        <w:rPr>
          <w:rFonts w:ascii="Arial" w:hAnsi="Arial" w:cs="Arial"/>
          <w:sz w:val="24"/>
          <w:szCs w:val="24"/>
        </w:rPr>
        <w:t xml:space="preserve">с указанием предмета запроса, но </w:t>
      </w:r>
      <w:proofErr w:type="spellStart"/>
      <w:r w:rsidRPr="005C235B">
        <w:rPr>
          <w:rFonts w:ascii="Arial" w:hAnsi="Arial" w:cs="Arial"/>
          <w:sz w:val="24"/>
          <w:szCs w:val="24"/>
        </w:rPr>
        <w:t>безуказания</w:t>
      </w:r>
      <w:proofErr w:type="spellEnd"/>
      <w:r w:rsidRPr="005C235B">
        <w:rPr>
          <w:rFonts w:ascii="Arial" w:hAnsi="Arial" w:cs="Arial"/>
          <w:sz w:val="24"/>
          <w:szCs w:val="24"/>
        </w:rPr>
        <w:t xml:space="preserve"> лица, от которого поступил запрос. Разъяснение положений конкурсной документации не должно изменить ее суть. </w:t>
      </w:r>
    </w:p>
    <w:p w:rsidR="005C235B" w:rsidRPr="005C235B" w:rsidRDefault="005C235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 xml:space="preserve">4. Внесение изменений в </w:t>
      </w:r>
      <w:proofErr w:type="gramStart"/>
      <w:r w:rsidRPr="005C235B">
        <w:rPr>
          <w:rFonts w:ascii="Arial" w:hAnsi="Arial" w:cs="Arial"/>
          <w:b/>
          <w:sz w:val="24"/>
          <w:szCs w:val="24"/>
        </w:rPr>
        <w:t>конкурсной</w:t>
      </w:r>
      <w:proofErr w:type="gramEnd"/>
      <w:r w:rsidRPr="005C235B">
        <w:rPr>
          <w:rFonts w:ascii="Arial" w:hAnsi="Arial" w:cs="Arial"/>
          <w:b/>
          <w:sz w:val="24"/>
          <w:szCs w:val="24"/>
        </w:rPr>
        <w:t xml:space="preserve"> документацию</w:t>
      </w:r>
    </w:p>
    <w:p w:rsidR="0079531B" w:rsidRPr="005C235B" w:rsidRDefault="0079531B" w:rsidP="0079531B">
      <w:pPr>
        <w:pStyle w:val="af1"/>
        <w:spacing w:line="300" w:lineRule="exact"/>
        <w:ind w:left="0" w:right="0" w:firstLine="708"/>
        <w:jc w:val="both"/>
        <w:rPr>
          <w:rFonts w:ascii="Arial" w:hAnsi="Arial" w:cs="Arial"/>
          <w:b/>
          <w:sz w:val="24"/>
          <w:szCs w:val="24"/>
        </w:rPr>
      </w:pPr>
      <w:r w:rsidRPr="005C235B">
        <w:rPr>
          <w:rFonts w:ascii="Arial" w:hAnsi="Arial" w:cs="Arial"/>
          <w:sz w:val="24"/>
          <w:szCs w:val="24"/>
        </w:rPr>
        <w:t xml:space="preserve">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5C235B">
        <w:rPr>
          <w:rFonts w:ascii="Arial" w:hAnsi="Arial" w:cs="Arial"/>
          <w:sz w:val="24"/>
          <w:szCs w:val="24"/>
        </w:rPr>
        <w:t>позднее</w:t>
      </w:r>
      <w:proofErr w:type="gramEnd"/>
      <w:r w:rsidRPr="005C235B">
        <w:rPr>
          <w:rFonts w:ascii="Arial" w:hAnsi="Arial" w:cs="Arial"/>
          <w:sz w:val="24"/>
          <w:szCs w:val="24"/>
        </w:rPr>
        <w:t xml:space="preserve">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размещается организатором конкурса на официальном </w:t>
      </w:r>
      <w:proofErr w:type="gramStart"/>
      <w:r w:rsidRPr="005C235B">
        <w:rPr>
          <w:rFonts w:ascii="Arial" w:hAnsi="Arial" w:cs="Arial"/>
          <w:sz w:val="24"/>
          <w:szCs w:val="24"/>
        </w:rPr>
        <w:t>сайте</w:t>
      </w:r>
      <w:proofErr w:type="gramEnd"/>
      <w:r w:rsidRPr="005C235B">
        <w:rPr>
          <w:rFonts w:ascii="Arial" w:hAnsi="Arial" w:cs="Arial"/>
          <w:sz w:val="24"/>
          <w:szCs w:val="24"/>
        </w:rPr>
        <w:t xml:space="preserve"> и направляются заказными письмами с уведомлением всем лицам, которым была предоставлена конкурсная документация. </w:t>
      </w:r>
    </w:p>
    <w:p w:rsidR="0079531B" w:rsidRPr="005C235B" w:rsidRDefault="0079531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5. Организация осмотра объекта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5.1.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5C235B">
        <w:rPr>
          <w:rFonts w:ascii="Arial" w:hAnsi="Arial" w:cs="Arial"/>
          <w:sz w:val="24"/>
          <w:szCs w:val="24"/>
        </w:rPr>
        <w:t>позднее</w:t>
      </w:r>
      <w:proofErr w:type="gramEnd"/>
      <w:r w:rsidRPr="005C235B">
        <w:rPr>
          <w:rFonts w:ascii="Arial" w:hAnsi="Arial" w:cs="Arial"/>
          <w:sz w:val="24"/>
          <w:szCs w:val="24"/>
        </w:rPr>
        <w:t xml:space="preserve"> чем за 2 рабочих дня до даты окончания срока подачи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6. Порядок подачи заявок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6.1. Для участия в конкурсе заинтересованное лицо подает заявку на участие в конкурсе по форме, предусмотренной конкурсной документацией. Заполнение заявки осуществляется в соответствии с Инструкцией.</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6.2. Заявка на участие в конкурсе включает в себя: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Сведения и документы о претенденте: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наименование, организационно-правовую форму, место нахождения, почтовый адрес – для юридического лица;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фамилия, имя, отчество, данные документа, удостоверяющего личность, место жительства – для индивидуального предпринимателя;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номер телефона;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выписку из Единого государственного реестра юридических лиц – для юридического лица;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выписку из Единого государственного реестра индивидуальных предпринимателей – для индивидуального предпринимателя;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lastRenderedPageBreak/>
        <w:t>- реквизиты банковского счета для возврата средств, внесенных в качестве обеспечения заявки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документы, подтверждающие внесение сре</w:t>
      </w:r>
      <w:proofErr w:type="gramStart"/>
      <w:r w:rsidRPr="005C235B">
        <w:rPr>
          <w:rFonts w:ascii="Arial" w:hAnsi="Arial" w:cs="Arial"/>
          <w:sz w:val="24"/>
          <w:szCs w:val="24"/>
        </w:rPr>
        <w:t>дств в к</w:t>
      </w:r>
      <w:proofErr w:type="gramEnd"/>
      <w:r w:rsidRPr="005C235B">
        <w:rPr>
          <w:rFonts w:ascii="Arial" w:hAnsi="Arial" w:cs="Arial"/>
          <w:sz w:val="24"/>
          <w:szCs w:val="24"/>
        </w:rPr>
        <w:t>ачестве обеспечения заявки на участие в конкурсе;</w:t>
      </w:r>
    </w:p>
    <w:p w:rsidR="0079531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копию документов, подтверждающих соответствие претендента требованию, установленному пункту 2.2.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Копии утвержденного бухгалтерского баланса за последний отчетный период;</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6.3. Заинтересованное лицо подает на заявку на участие в конкурсе в письменной форме. Одно лицо вправе подать в отношении одного лота только одну заявку.</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6.5. </w:t>
      </w:r>
      <w:proofErr w:type="gramStart"/>
      <w:r w:rsidRPr="005C235B">
        <w:rPr>
          <w:rFonts w:ascii="Arial" w:hAnsi="Arial" w:cs="Arial"/>
          <w:sz w:val="24"/>
          <w:szCs w:val="24"/>
        </w:rPr>
        <w:t>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6.7. Претендент вправе изменить или отозвать заявку </w:t>
      </w:r>
      <w:proofErr w:type="gramStart"/>
      <w:r w:rsidRPr="005C235B">
        <w:rPr>
          <w:rFonts w:ascii="Arial" w:hAnsi="Arial" w:cs="Arial"/>
          <w:sz w:val="24"/>
          <w:szCs w:val="24"/>
        </w:rPr>
        <w:t>на участие в конкурсе в любое время непосредственно до начала процедуры вскрытия конвертов с заявками</w:t>
      </w:r>
      <w:proofErr w:type="gramEnd"/>
      <w:r w:rsidRPr="005C235B">
        <w:rPr>
          <w:rFonts w:ascii="Arial" w:hAnsi="Arial" w:cs="Arial"/>
          <w:sz w:val="24"/>
          <w:szCs w:val="24"/>
        </w:rPr>
        <w:t xml:space="preserve">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C235B">
        <w:rPr>
          <w:rFonts w:ascii="Arial" w:hAnsi="Arial" w:cs="Arial"/>
          <w:sz w:val="24"/>
          <w:szCs w:val="24"/>
        </w:rPr>
        <w:t>с даты получения</w:t>
      </w:r>
      <w:proofErr w:type="gramEnd"/>
      <w:r w:rsidRPr="005C235B">
        <w:rPr>
          <w:rFonts w:ascii="Arial" w:hAnsi="Arial" w:cs="Arial"/>
          <w:sz w:val="24"/>
          <w:szCs w:val="24"/>
        </w:rPr>
        <w:t xml:space="preserve"> организатором конкурса уведомления об отзыве заявки.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6.8. Заявки на участие в конкурсе, полученные после начала процедуры вскрытия конвертов, в день их поступления возвращается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w:t>
      </w:r>
      <w:proofErr w:type="gramStart"/>
      <w:r w:rsidRPr="005C235B">
        <w:rPr>
          <w:rFonts w:ascii="Arial" w:hAnsi="Arial" w:cs="Arial"/>
          <w:sz w:val="24"/>
          <w:szCs w:val="24"/>
        </w:rPr>
        <w:t>и</w:t>
      </w:r>
      <w:proofErr w:type="gramEnd"/>
      <w:r w:rsidRPr="005C235B">
        <w:rPr>
          <w:rFonts w:ascii="Arial" w:hAnsi="Arial" w:cs="Arial"/>
          <w:sz w:val="24"/>
          <w:szCs w:val="24"/>
        </w:rPr>
        <w:t xml:space="preserve"> 5 рабочих дней с даты подписания протокола вскрытия конвертов.</w:t>
      </w:r>
    </w:p>
    <w:p w:rsidR="0079531B" w:rsidRPr="005C235B" w:rsidRDefault="0079531B"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7. Процедура вскрытия конвертов с заявками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7.1. Вскрытие конвертов с заявками на участие в конкурсе проводится конкурсной комиссией, созданной организатором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7.2. </w:t>
      </w:r>
      <w:proofErr w:type="gramStart"/>
      <w:r w:rsidRPr="005C235B">
        <w:rPr>
          <w:rFonts w:ascii="Arial" w:hAnsi="Arial" w:cs="Arial"/>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7.3. Конкурсная комиссия вскрывает все конверты с заявками на участие в </w:t>
      </w:r>
      <w:r w:rsidRPr="005C235B">
        <w:rPr>
          <w:rFonts w:ascii="Arial" w:hAnsi="Arial" w:cs="Arial"/>
          <w:sz w:val="24"/>
          <w:szCs w:val="24"/>
        </w:rPr>
        <w:lastRenderedPageBreak/>
        <w:t>конкурсе, которые поступили организатору конкурса до начала процедуры вскрытия конвертов.</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7.4. Претенденты или их представители вправе присутствовать при вскрытии конвертов с заявками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7.5. Наименование (для юридического лица), фамилия, имя, отчество (для индивидуального предпринимателя) каждого предмета, конверт с заявкой на </w:t>
      </w:r>
      <w:proofErr w:type="gramStart"/>
      <w:r w:rsidRPr="005C235B">
        <w:rPr>
          <w:rFonts w:ascii="Arial" w:hAnsi="Arial" w:cs="Arial"/>
          <w:sz w:val="24"/>
          <w:szCs w:val="24"/>
        </w:rPr>
        <w:t>участие</w:t>
      </w:r>
      <w:proofErr w:type="gramEnd"/>
      <w:r w:rsidRPr="005C235B">
        <w:rPr>
          <w:rFonts w:ascii="Arial" w:hAnsi="Arial" w:cs="Arial"/>
          <w:sz w:val="24"/>
          <w:szCs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F441E"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7.6.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 </w:t>
      </w:r>
      <w:proofErr w:type="gramStart"/>
      <w:r w:rsidRPr="005C235B">
        <w:rPr>
          <w:rFonts w:ascii="Arial" w:hAnsi="Arial" w:cs="Arial"/>
          <w:sz w:val="24"/>
          <w:szCs w:val="24"/>
        </w:rPr>
        <w:t>Конкурсная</w:t>
      </w:r>
      <w:proofErr w:type="gramEnd"/>
      <w:r w:rsidRPr="005C235B">
        <w:rPr>
          <w:rFonts w:ascii="Arial" w:hAnsi="Arial" w:cs="Arial"/>
          <w:sz w:val="24"/>
          <w:szCs w:val="24"/>
        </w:rPr>
        <w:t xml:space="preserve"> комиссии не вправе предъявлять дополнительные требования к претендентам. Не допускается изменять предусмотренные </w:t>
      </w:r>
      <w:proofErr w:type="gramStart"/>
      <w:r w:rsidRPr="005C235B">
        <w:rPr>
          <w:rFonts w:ascii="Arial" w:hAnsi="Arial" w:cs="Arial"/>
          <w:sz w:val="24"/>
          <w:szCs w:val="24"/>
        </w:rPr>
        <w:t>конкурсная</w:t>
      </w:r>
      <w:proofErr w:type="gramEnd"/>
      <w:r w:rsidRPr="005C235B">
        <w:rPr>
          <w:rFonts w:ascii="Arial" w:hAnsi="Arial" w:cs="Arial"/>
          <w:sz w:val="24"/>
          <w:szCs w:val="24"/>
        </w:rPr>
        <w:t xml:space="preserve"> документацией требования к претендентам. Указанные разъяснения вносятся в протокол вскрытия конвертов с заявками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7.8.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w:t>
      </w:r>
      <w:proofErr w:type="spellStart"/>
      <w:proofErr w:type="gramStart"/>
      <w:r w:rsidRPr="005C235B">
        <w:rPr>
          <w:rFonts w:ascii="Arial" w:hAnsi="Arial" w:cs="Arial"/>
          <w:sz w:val="24"/>
          <w:szCs w:val="24"/>
        </w:rPr>
        <w:t>аудио-и</w:t>
      </w:r>
      <w:proofErr w:type="spellEnd"/>
      <w:proofErr w:type="gramEnd"/>
      <w:r w:rsidRPr="005C235B">
        <w:rPr>
          <w:rFonts w:ascii="Arial" w:hAnsi="Arial" w:cs="Arial"/>
          <w:sz w:val="24"/>
          <w:szCs w:val="24"/>
        </w:rPr>
        <w:t xml:space="preserve"> видеозапись процедуры вскрытия.</w:t>
      </w:r>
    </w:p>
    <w:p w:rsidR="00713CE7" w:rsidRPr="005C235B" w:rsidRDefault="00713CE7"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8. Порядок рассмотрения заявок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8.1. Конкурсная документация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8.2. Срок рассмотрения заявок на участие в конкурсе не может превышать 7 рабочих дней </w:t>
      </w:r>
      <w:proofErr w:type="gramStart"/>
      <w:r w:rsidRPr="005C235B">
        <w:rPr>
          <w:rFonts w:ascii="Arial" w:hAnsi="Arial" w:cs="Arial"/>
          <w:sz w:val="24"/>
          <w:szCs w:val="24"/>
        </w:rPr>
        <w:t>с даты начала</w:t>
      </w:r>
      <w:proofErr w:type="gramEnd"/>
      <w:r w:rsidRPr="005C235B">
        <w:rPr>
          <w:rFonts w:ascii="Arial" w:hAnsi="Arial" w:cs="Arial"/>
          <w:sz w:val="24"/>
          <w:szCs w:val="24"/>
        </w:rPr>
        <w:t xml:space="preserve"> процедуры вскрытия конвертов с заявками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8.4. Текст указанного протокола в день окончания рассмотрения заявок на участие в конкурсе размещается на сайте  </w:t>
      </w:r>
      <w:r w:rsidRPr="005C235B">
        <w:rPr>
          <w:rFonts w:ascii="Arial" w:hAnsi="Arial" w:cs="Arial"/>
          <w:sz w:val="24"/>
          <w:szCs w:val="24"/>
          <w:lang w:val="en-US"/>
        </w:rPr>
        <w:t>www</w:t>
      </w:r>
      <w:r w:rsidRPr="005C235B">
        <w:rPr>
          <w:rFonts w:ascii="Arial" w:hAnsi="Arial" w:cs="Arial"/>
          <w:sz w:val="24"/>
          <w:szCs w:val="24"/>
        </w:rPr>
        <w:t>:</w:t>
      </w:r>
      <w:proofErr w:type="spellStart"/>
      <w:r w:rsidRPr="005C235B">
        <w:rPr>
          <w:rFonts w:ascii="Arial" w:hAnsi="Arial" w:cs="Arial"/>
          <w:sz w:val="24"/>
          <w:szCs w:val="24"/>
          <w:lang w:val="en-US"/>
        </w:rPr>
        <w:t>torgi</w:t>
      </w:r>
      <w:proofErr w:type="spellEnd"/>
      <w:r w:rsidRPr="005C235B">
        <w:rPr>
          <w:rFonts w:ascii="Arial" w:hAnsi="Arial" w:cs="Arial"/>
          <w:sz w:val="24"/>
          <w:szCs w:val="24"/>
        </w:rPr>
        <w:t>.</w:t>
      </w:r>
      <w:proofErr w:type="spellStart"/>
      <w:r w:rsidRPr="005C235B">
        <w:rPr>
          <w:rFonts w:ascii="Arial" w:hAnsi="Arial" w:cs="Arial"/>
          <w:sz w:val="24"/>
          <w:szCs w:val="24"/>
          <w:lang w:val="en-US"/>
        </w:rPr>
        <w:t>gov</w:t>
      </w:r>
      <w:proofErr w:type="spellEnd"/>
      <w:r w:rsidRPr="005C235B">
        <w:rPr>
          <w:rFonts w:ascii="Arial" w:hAnsi="Arial" w:cs="Arial"/>
          <w:sz w:val="24"/>
          <w:szCs w:val="24"/>
        </w:rPr>
        <w:t>.</w:t>
      </w:r>
      <w:proofErr w:type="spellStart"/>
      <w:proofErr w:type="gramStart"/>
      <w:r w:rsidRPr="005C235B">
        <w:rPr>
          <w:rFonts w:ascii="Arial" w:hAnsi="Arial" w:cs="Arial"/>
          <w:sz w:val="24"/>
          <w:szCs w:val="24"/>
          <w:lang w:val="en-US"/>
        </w:rPr>
        <w:t>ru</w:t>
      </w:r>
      <w:proofErr w:type="spellEnd"/>
      <w:proofErr w:type="gramEnd"/>
      <w:r w:rsidRPr="005C235B">
        <w:rPr>
          <w:rFonts w:ascii="Arial" w:hAnsi="Arial" w:cs="Arial"/>
          <w:sz w:val="24"/>
          <w:szCs w:val="24"/>
        </w:rPr>
        <w:t>организатором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8.5. Претендентом,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8.6.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8.7. В случае если только один Претендент признан Участником конкурса, организатор конкурса в течение 3 рабочих дней </w:t>
      </w:r>
      <w:proofErr w:type="gramStart"/>
      <w:r w:rsidRPr="005C235B">
        <w:rPr>
          <w:rFonts w:ascii="Arial" w:hAnsi="Arial" w:cs="Arial"/>
          <w:sz w:val="24"/>
          <w:szCs w:val="24"/>
        </w:rPr>
        <w:t>с даты подписания</w:t>
      </w:r>
      <w:proofErr w:type="gramEnd"/>
      <w:r w:rsidRPr="005C235B">
        <w:rPr>
          <w:rFonts w:ascii="Arial" w:hAnsi="Arial" w:cs="Arial"/>
          <w:sz w:val="24"/>
          <w:szCs w:val="24"/>
        </w:rPr>
        <w:t xml:space="preserve"> протокола рассмотрения заявок на участие в конкурсе передает этому Претенденту проект </w:t>
      </w:r>
      <w:r w:rsidRPr="005C235B">
        <w:rPr>
          <w:rFonts w:ascii="Arial" w:hAnsi="Arial" w:cs="Arial"/>
          <w:sz w:val="24"/>
          <w:szCs w:val="24"/>
        </w:rPr>
        <w:lastRenderedPageBreak/>
        <w:t>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8.8. Средства, внесенные в качестве обеспечения заявки на участие в конкурсе, возвращается единственному Участнику конкурса в течение 5 рабочих дней </w:t>
      </w:r>
      <w:proofErr w:type="gramStart"/>
      <w:r w:rsidRPr="005C235B">
        <w:rPr>
          <w:rFonts w:ascii="Arial" w:hAnsi="Arial" w:cs="Arial"/>
          <w:sz w:val="24"/>
          <w:szCs w:val="24"/>
        </w:rPr>
        <w:t>с даты представления</w:t>
      </w:r>
      <w:proofErr w:type="gramEnd"/>
      <w:r w:rsidRPr="005C235B">
        <w:rPr>
          <w:rFonts w:ascii="Arial" w:hAnsi="Arial" w:cs="Arial"/>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управлении я многоквартирным домом и средства, внесенные им в качестве обеспечения заявки на участие в конкурсе, не возвращаются.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8.9. В случае если </w:t>
      </w:r>
      <w:proofErr w:type="gramStart"/>
      <w:r w:rsidRPr="005C235B">
        <w:rPr>
          <w:rFonts w:ascii="Arial" w:hAnsi="Arial" w:cs="Arial"/>
          <w:sz w:val="24"/>
          <w:szCs w:val="24"/>
        </w:rPr>
        <w:t>на основании результатов рассмотрения заявок на участие в конкурсе принято решение об отказе в доступе</w:t>
      </w:r>
      <w:proofErr w:type="gramEnd"/>
      <w:r w:rsidRPr="005C235B">
        <w:rPr>
          <w:rFonts w:ascii="Arial" w:hAnsi="Arial" w:cs="Arial"/>
          <w:sz w:val="24"/>
          <w:szCs w:val="24"/>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79531B" w:rsidRPr="005C235B" w:rsidRDefault="0079531B" w:rsidP="005C235B">
      <w:pPr>
        <w:pStyle w:val="af1"/>
        <w:spacing w:line="300" w:lineRule="exact"/>
        <w:ind w:left="0" w:right="0" w:firstLine="708"/>
        <w:jc w:val="both"/>
        <w:rPr>
          <w:rFonts w:ascii="Arial" w:hAnsi="Arial" w:cs="Arial"/>
          <w:b/>
          <w:sz w:val="24"/>
          <w:szCs w:val="24"/>
        </w:rPr>
      </w:pPr>
      <w:r w:rsidRPr="005C235B">
        <w:rPr>
          <w:rFonts w:ascii="Arial" w:hAnsi="Arial" w:cs="Arial"/>
          <w:sz w:val="24"/>
          <w:szCs w:val="24"/>
        </w:rPr>
        <w:t>8.10.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9. Отказ от проведения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9.1.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решения о выборе способа управления этим домом, конкурсе не проводится (кроме многоквартирных домов вновь введенных в эксплуатацию). Отказ от проведения конкурса по иным основаниям не допускается.</w:t>
      </w:r>
    </w:p>
    <w:p w:rsidR="00713CE7" w:rsidRPr="005C235B" w:rsidRDefault="00713CE7" w:rsidP="0079531B">
      <w:pPr>
        <w:pStyle w:val="af1"/>
        <w:spacing w:line="300" w:lineRule="exact"/>
        <w:ind w:left="0" w:right="0" w:firstLine="708"/>
        <w:jc w:val="both"/>
        <w:rPr>
          <w:rFonts w:ascii="Arial" w:hAnsi="Arial" w:cs="Arial"/>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10. Порядок проведения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10.1.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10.2. Конкурс начинается с объявления конкурсной комиссией наименования Участника конкурса, заявка на </w:t>
      </w:r>
      <w:proofErr w:type="gramStart"/>
      <w:r w:rsidRPr="005C235B">
        <w:rPr>
          <w:rFonts w:ascii="Arial" w:hAnsi="Arial" w:cs="Arial"/>
          <w:sz w:val="24"/>
          <w:szCs w:val="24"/>
        </w:rPr>
        <w:t>участие</w:t>
      </w:r>
      <w:proofErr w:type="gramEnd"/>
      <w:r w:rsidRPr="005C235B">
        <w:rPr>
          <w:rFonts w:ascii="Arial" w:hAnsi="Arial" w:cs="Arial"/>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10.3.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10.4.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объект наименование Участника конкурса, который сделал предложение по наибольшей стоимости дополнительных работ и услуг.</w:t>
      </w:r>
    </w:p>
    <w:p w:rsidR="0079531B" w:rsidRPr="005C235B" w:rsidRDefault="0079531B" w:rsidP="0079531B">
      <w:pPr>
        <w:pStyle w:val="af1"/>
        <w:spacing w:line="300" w:lineRule="exact"/>
        <w:ind w:left="0" w:right="0" w:firstLine="708"/>
        <w:rPr>
          <w:rFonts w:ascii="Arial" w:hAnsi="Arial" w:cs="Arial"/>
          <w:b/>
          <w:sz w:val="24"/>
          <w:szCs w:val="24"/>
        </w:rPr>
      </w:pP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11. Определение Победителя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11.3</w:t>
      </w:r>
      <w:r w:rsidR="0003564F">
        <w:rPr>
          <w:rFonts w:ascii="Arial" w:hAnsi="Arial" w:cs="Arial"/>
          <w:sz w:val="24"/>
          <w:szCs w:val="24"/>
        </w:rPr>
        <w:t>.</w:t>
      </w:r>
      <w:r w:rsidRPr="005C235B">
        <w:rPr>
          <w:rFonts w:ascii="Arial" w:hAnsi="Arial" w:cs="Arial"/>
          <w:sz w:val="24"/>
          <w:szCs w:val="24"/>
        </w:rPr>
        <w:t xml:space="preserve"> </w:t>
      </w:r>
      <w:proofErr w:type="gramStart"/>
      <w:r w:rsidRPr="005C235B">
        <w:rPr>
          <w:rFonts w:ascii="Arial" w:hAnsi="Arial" w:cs="Arial"/>
          <w:sz w:val="24"/>
          <w:szCs w:val="24"/>
        </w:rPr>
        <w:t>В</w:t>
      </w:r>
      <w:proofErr w:type="gramEnd"/>
      <w:r w:rsidRPr="005C235B">
        <w:rPr>
          <w:rFonts w:ascii="Arial" w:hAnsi="Arial" w:cs="Arial"/>
          <w:sz w:val="24"/>
          <w:szCs w:val="24"/>
        </w:rPr>
        <w:t xml:space="preserve"> случае указанная общая стоимость меньше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11.4. В случае если участник конкурса отказался выполнять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 в аналогичном порядке.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11.5. В случае если после троекратное объявления размера платы за содержание и ремонт жилого помещения и наименования Участника конкурса, заявка на </w:t>
      </w:r>
      <w:proofErr w:type="gramStart"/>
      <w:r w:rsidRPr="005C235B">
        <w:rPr>
          <w:rFonts w:ascii="Arial" w:hAnsi="Arial" w:cs="Arial"/>
          <w:sz w:val="24"/>
          <w:szCs w:val="24"/>
        </w:rPr>
        <w:t>участие</w:t>
      </w:r>
      <w:proofErr w:type="gramEnd"/>
      <w:r w:rsidRPr="005C235B">
        <w:rPr>
          <w:rFonts w:ascii="Arial" w:hAnsi="Arial" w:cs="Arial"/>
          <w:sz w:val="24"/>
          <w:szCs w:val="24"/>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11.6. Победитель конкурса принимает обязательства выполнить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представлять коммунальные услуги, а также исполнять иные обязательства, указанные в проекте договора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11.8. Организатор конкурса в течение 3 рабочих дней </w:t>
      </w:r>
      <w:proofErr w:type="gramStart"/>
      <w:r w:rsidRPr="005C235B">
        <w:rPr>
          <w:rFonts w:ascii="Arial" w:hAnsi="Arial" w:cs="Arial"/>
          <w:sz w:val="24"/>
          <w:szCs w:val="24"/>
        </w:rPr>
        <w:t>с даты утверждения</w:t>
      </w:r>
      <w:proofErr w:type="gramEnd"/>
      <w:r w:rsidRPr="005C235B">
        <w:rPr>
          <w:rFonts w:ascii="Arial" w:hAnsi="Arial" w:cs="Arial"/>
          <w:sz w:val="24"/>
          <w:szCs w:val="24"/>
        </w:rPr>
        <w:t xml:space="preserve"> протокола конкурса предает Победителю конкурса один экземпляр протокола и проект договора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11.9. </w:t>
      </w:r>
      <w:proofErr w:type="gramStart"/>
      <w:r w:rsidRPr="005C235B">
        <w:rPr>
          <w:rFonts w:ascii="Arial" w:hAnsi="Arial" w:cs="Arial"/>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предложит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5C235B">
        <w:rPr>
          <w:rFonts w:ascii="Arial" w:hAnsi="Arial" w:cs="Arial"/>
          <w:sz w:val="24"/>
          <w:szCs w:val="24"/>
        </w:rPr>
        <w:t xml:space="preserve"> </w:t>
      </w:r>
      <w:proofErr w:type="gramStart"/>
      <w:r w:rsidRPr="005C235B">
        <w:rPr>
          <w:rFonts w:ascii="Arial" w:hAnsi="Arial" w:cs="Arial"/>
          <w:sz w:val="24"/>
          <w:szCs w:val="24"/>
        </w:rPr>
        <w:t>извещении</w:t>
      </w:r>
      <w:proofErr w:type="gramEnd"/>
      <w:r w:rsidRPr="005C235B">
        <w:rPr>
          <w:rFonts w:ascii="Arial" w:hAnsi="Arial" w:cs="Arial"/>
          <w:sz w:val="24"/>
          <w:szCs w:val="24"/>
        </w:rPr>
        <w:t xml:space="preserve"> о проведении конкурса и в конкурсной документации.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11.10. Организатор конкурса возвращает в течение 5 рабочих дней </w:t>
      </w:r>
      <w:proofErr w:type="gramStart"/>
      <w:r w:rsidRPr="005C235B">
        <w:rPr>
          <w:rFonts w:ascii="Arial" w:hAnsi="Arial" w:cs="Arial"/>
          <w:sz w:val="24"/>
          <w:szCs w:val="24"/>
        </w:rPr>
        <w:t>с даты утверждения</w:t>
      </w:r>
      <w:proofErr w:type="gramEnd"/>
      <w:r w:rsidRPr="005C235B">
        <w:rPr>
          <w:rFonts w:ascii="Arial" w:hAnsi="Arial" w:cs="Arial"/>
          <w:sz w:val="24"/>
          <w:szCs w:val="24"/>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Pr="005C235B">
        <w:rPr>
          <w:rFonts w:ascii="Arial" w:hAnsi="Arial" w:cs="Arial"/>
          <w:sz w:val="24"/>
          <w:szCs w:val="24"/>
        </w:rPr>
        <w:lastRenderedPageBreak/>
        <w:t>наибольшей стоимости дополнительных работ и услуг.</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5C235B">
        <w:rPr>
          <w:rFonts w:ascii="Arial" w:hAnsi="Arial" w:cs="Arial"/>
          <w:sz w:val="24"/>
          <w:szCs w:val="24"/>
        </w:rPr>
        <w:t>с даты поступления</w:t>
      </w:r>
      <w:proofErr w:type="gramEnd"/>
      <w:r w:rsidRPr="005C235B">
        <w:rPr>
          <w:rFonts w:ascii="Arial" w:hAnsi="Arial" w:cs="Arial"/>
          <w:sz w:val="24"/>
          <w:szCs w:val="24"/>
        </w:rPr>
        <w:t xml:space="preserve"> запроса обязан представить такому участнику конкурса соответствующие разъяснения в письменной форме.</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11.12. Участник конкурса вправе обжаловать результаты конкурса в порядке, предусмотренном законодательством Российской Федерации.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11.13. Те</w:t>
      </w:r>
      <w:proofErr w:type="gramStart"/>
      <w:r w:rsidRPr="005C235B">
        <w:rPr>
          <w:rFonts w:ascii="Arial" w:hAnsi="Arial" w:cs="Arial"/>
          <w:sz w:val="24"/>
          <w:szCs w:val="24"/>
        </w:rPr>
        <w:t>кст пр</w:t>
      </w:r>
      <w:proofErr w:type="gramEnd"/>
      <w:r w:rsidRPr="005C235B">
        <w:rPr>
          <w:rFonts w:ascii="Arial" w:hAnsi="Arial" w:cs="Arial"/>
          <w:sz w:val="24"/>
          <w:szCs w:val="24"/>
        </w:rPr>
        <w:t>отокола конкурса размещается на официальном сайте Администрации Янтальского городского поселения в течение 1 рабочего дня с даты его утверждения.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11.14. Организатор конкурса в течение 10 рабочих дней </w:t>
      </w:r>
      <w:proofErr w:type="gramStart"/>
      <w:r w:rsidRPr="005C235B">
        <w:rPr>
          <w:rFonts w:ascii="Arial" w:hAnsi="Arial" w:cs="Arial"/>
          <w:sz w:val="24"/>
          <w:szCs w:val="24"/>
        </w:rPr>
        <w:t>с даты утверждения</w:t>
      </w:r>
      <w:proofErr w:type="gramEnd"/>
      <w:r w:rsidRPr="005C235B">
        <w:rPr>
          <w:rFonts w:ascii="Arial" w:hAnsi="Arial" w:cs="Arial"/>
          <w:sz w:val="24"/>
          <w:szCs w:val="24"/>
        </w:rPr>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в установленном законом порядке.</w:t>
      </w:r>
    </w:p>
    <w:p w:rsidR="0079531B" w:rsidRPr="005C235B" w:rsidRDefault="0079531B" w:rsidP="0079531B">
      <w:pPr>
        <w:pStyle w:val="af1"/>
        <w:spacing w:line="300" w:lineRule="exact"/>
        <w:ind w:left="0" w:right="0" w:firstLine="708"/>
        <w:rPr>
          <w:rFonts w:ascii="Arial" w:hAnsi="Arial" w:cs="Arial"/>
          <w:b/>
          <w:sz w:val="24"/>
          <w:szCs w:val="24"/>
        </w:rPr>
      </w:pPr>
      <w:r w:rsidRPr="005C235B">
        <w:rPr>
          <w:rFonts w:ascii="Arial" w:hAnsi="Arial" w:cs="Arial"/>
          <w:b/>
          <w:sz w:val="24"/>
          <w:szCs w:val="24"/>
        </w:rPr>
        <w:t>12. Обязанности и ответственность Победителя конкурса</w:t>
      </w:r>
    </w:p>
    <w:p w:rsidR="0079531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12.1. Победитель конкурса в течени</w:t>
      </w:r>
      <w:proofErr w:type="gramStart"/>
      <w:r w:rsidRPr="005C235B">
        <w:rPr>
          <w:rFonts w:ascii="Arial" w:hAnsi="Arial" w:cs="Arial"/>
          <w:sz w:val="24"/>
          <w:szCs w:val="24"/>
        </w:rPr>
        <w:t>и</w:t>
      </w:r>
      <w:proofErr w:type="gramEnd"/>
      <w:r w:rsidRPr="005C235B">
        <w:rPr>
          <w:rFonts w:ascii="Arial" w:hAnsi="Arial" w:cs="Arial"/>
          <w:sz w:val="24"/>
          <w:szCs w:val="24"/>
        </w:rPr>
        <w:t xml:space="preserve">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12.2. Победитель конкурса в течение 20 дней </w:t>
      </w:r>
      <w:proofErr w:type="gramStart"/>
      <w:r w:rsidRPr="005C235B">
        <w:rPr>
          <w:rFonts w:ascii="Arial" w:hAnsi="Arial" w:cs="Arial"/>
          <w:sz w:val="24"/>
          <w:szCs w:val="24"/>
        </w:rPr>
        <w:t>с даты утверждения</w:t>
      </w:r>
      <w:proofErr w:type="gramEnd"/>
      <w:r w:rsidRPr="005C235B">
        <w:rPr>
          <w:rFonts w:ascii="Arial" w:hAnsi="Arial" w:cs="Arial"/>
          <w:sz w:val="24"/>
          <w:szCs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12.3.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5C235B">
        <w:rPr>
          <w:rFonts w:ascii="Arial" w:hAnsi="Arial" w:cs="Arial"/>
          <w:sz w:val="24"/>
          <w:szCs w:val="24"/>
        </w:rPr>
        <w:t>депозита</w:t>
      </w:r>
      <w:proofErr w:type="gramEnd"/>
      <w:r w:rsidRPr="005C235B">
        <w:rPr>
          <w:rFonts w:ascii="Arial" w:hAnsi="Arial" w:cs="Arial"/>
          <w:sz w:val="24"/>
          <w:szCs w:val="24"/>
        </w:rPr>
        <w:t xml:space="preserve"> либо безотзывную банковскую гарантию), он признается уклонившимся от заключения договора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12.4.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частником конкурса является обязательным.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12.5.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12.6.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12.7.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12.8. </w:t>
      </w:r>
      <w:proofErr w:type="gramStart"/>
      <w:r w:rsidRPr="005C235B">
        <w:rPr>
          <w:rFonts w:ascii="Arial" w:hAnsi="Arial" w:cs="Arial"/>
          <w:sz w:val="24"/>
          <w:szCs w:val="24"/>
        </w:rPr>
        <w:t xml:space="preserve">Средства, внесенные в качестве обеспечения заявки на участие в конкурсе, </w:t>
      </w:r>
      <w:r w:rsidRPr="005C235B">
        <w:rPr>
          <w:rFonts w:ascii="Arial" w:hAnsi="Arial" w:cs="Arial"/>
          <w:sz w:val="24"/>
          <w:szCs w:val="24"/>
        </w:rPr>
        <w:lastRenderedPageBreak/>
        <w:t>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многоквартирным домом и обеспечения исполнения обязательств.</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13. Срок начала выполнения управляющей организацией возникших по результатам конкурса обязательств:</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Не более 30 дней </w:t>
      </w:r>
      <w:proofErr w:type="gramStart"/>
      <w:r w:rsidRPr="005C235B">
        <w:rPr>
          <w:rFonts w:ascii="Arial" w:hAnsi="Arial" w:cs="Arial"/>
          <w:sz w:val="24"/>
          <w:szCs w:val="24"/>
        </w:rPr>
        <w:t>с даты окончания</w:t>
      </w:r>
      <w:proofErr w:type="gramEnd"/>
      <w:r w:rsidRPr="005C235B">
        <w:rPr>
          <w:rFonts w:ascii="Arial" w:hAnsi="Arial" w:cs="Arial"/>
          <w:sz w:val="24"/>
          <w:szCs w:val="24"/>
        </w:rPr>
        <w:t xml:space="preserve"> срока направления собственникам помещений в многоквартирном доме подписанных управляющей организацией договоров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14. Размер и срок представления обеспечения исполнения обязательств, реализуемого в случае 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5C235B">
        <w:rPr>
          <w:rFonts w:ascii="Arial" w:hAnsi="Arial" w:cs="Arial"/>
          <w:sz w:val="24"/>
          <w:szCs w:val="24"/>
        </w:rPr>
        <w:t>ресурсоснабжающим</w:t>
      </w:r>
      <w:proofErr w:type="spellEnd"/>
      <w:r w:rsidRPr="005C235B">
        <w:rPr>
          <w:rFonts w:ascii="Arial" w:hAnsi="Arial" w:cs="Arial"/>
          <w:sz w:val="24"/>
          <w:szCs w:val="24"/>
        </w:rPr>
        <w:t xml:space="preserve"> организациям, а также в случае причинения управляющей организацией вреда общему имуществу:</w:t>
      </w:r>
    </w:p>
    <w:p w:rsidR="0079531B" w:rsidRPr="005C235B" w:rsidRDefault="0079531B" w:rsidP="0079531B">
      <w:pPr>
        <w:pStyle w:val="af1"/>
        <w:spacing w:line="300" w:lineRule="exact"/>
        <w:ind w:left="0" w:right="0" w:firstLine="708"/>
        <w:jc w:val="both"/>
        <w:rPr>
          <w:rFonts w:ascii="Arial" w:hAnsi="Arial" w:cs="Arial"/>
          <w:sz w:val="24"/>
          <w:szCs w:val="24"/>
        </w:rPr>
      </w:pPr>
      <w:proofErr w:type="gramStart"/>
      <w:r w:rsidRPr="005C235B">
        <w:rPr>
          <w:rFonts w:ascii="Arial" w:hAnsi="Arial" w:cs="Arial"/>
          <w:sz w:val="24"/>
          <w:szCs w:val="24"/>
        </w:rPr>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организатору конкурса в пользу собственников и </w:t>
      </w:r>
      <w:proofErr w:type="spellStart"/>
      <w:r w:rsidRPr="005C235B">
        <w:rPr>
          <w:rFonts w:ascii="Arial" w:hAnsi="Arial" w:cs="Arial"/>
          <w:sz w:val="24"/>
          <w:szCs w:val="24"/>
        </w:rPr>
        <w:t>ресурсоснабжающих</w:t>
      </w:r>
      <w:proofErr w:type="spellEnd"/>
      <w:r w:rsidRPr="005C235B">
        <w:rPr>
          <w:rFonts w:ascii="Arial" w:hAnsi="Arial" w:cs="Arial"/>
          <w:sz w:val="24"/>
          <w:szCs w:val="24"/>
        </w:rPr>
        <w:t xml:space="preserve"> организаций безотзывной банковской гарантии, залога депозита либо страхования ответственности управляющей организации (по</w:t>
      </w:r>
      <w:proofErr w:type="gramEnd"/>
      <w:r w:rsidRPr="005C235B">
        <w:rPr>
          <w:rFonts w:ascii="Arial" w:hAnsi="Arial" w:cs="Arial"/>
          <w:sz w:val="24"/>
          <w:szCs w:val="24"/>
        </w:rPr>
        <w:t xml:space="preserve"> выбору победителя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Обеспечение исполнения обязательств осуществляется на срок заключения договора управления многоквартирным домом.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30-дневний срок.</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Размер обеспечения обязательств по каждому лоту и каждому многоквартирному дому указан в Извещении о проведении конкурса.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15.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713CE7"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В случае неисполнения либо ненадлежащего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5C235B">
        <w:rPr>
          <w:rFonts w:ascii="Arial" w:hAnsi="Arial" w:cs="Arial"/>
          <w:sz w:val="24"/>
          <w:szCs w:val="24"/>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End"/>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Объем подлежащих оплате собственниками помещений фактически выполненных работ и фактически оказанных услуг определяется актами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w:t>
      </w:r>
      <w:r w:rsidRPr="005C235B">
        <w:rPr>
          <w:rFonts w:ascii="Arial" w:hAnsi="Arial" w:cs="Arial"/>
          <w:sz w:val="24"/>
          <w:szCs w:val="24"/>
        </w:rPr>
        <w:lastRenderedPageBreak/>
        <w:t>собственников представителем.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Акты приемки фактически выполненных работ и оказанных услуг представляются представителю собственников управляющей организацией. В случае</w:t>
      </w:r>
      <w:proofErr w:type="gramStart"/>
      <w:r w:rsidRPr="005C235B">
        <w:rPr>
          <w:rFonts w:ascii="Arial" w:hAnsi="Arial" w:cs="Arial"/>
          <w:sz w:val="24"/>
          <w:szCs w:val="24"/>
        </w:rPr>
        <w:t>,</w:t>
      </w:r>
      <w:proofErr w:type="gramEnd"/>
      <w:r w:rsidRPr="005C235B">
        <w:rPr>
          <w:rFonts w:ascii="Arial" w:hAnsi="Arial" w:cs="Arial"/>
          <w:sz w:val="24"/>
          <w:szCs w:val="24"/>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16. Формы и способы осуществления собственниками помещений в многоквартирном доме </w:t>
      </w:r>
      <w:proofErr w:type="gramStart"/>
      <w:r w:rsidRPr="005C235B">
        <w:rPr>
          <w:rFonts w:ascii="Arial" w:hAnsi="Arial" w:cs="Arial"/>
          <w:sz w:val="24"/>
          <w:szCs w:val="24"/>
        </w:rPr>
        <w:t>контроля за</w:t>
      </w:r>
      <w:proofErr w:type="gramEnd"/>
      <w:r w:rsidRPr="005C235B">
        <w:rPr>
          <w:rFonts w:ascii="Arial" w:hAnsi="Arial" w:cs="Arial"/>
          <w:sz w:val="24"/>
          <w:szCs w:val="24"/>
        </w:rPr>
        <w:t xml:space="preserve"> выполнением управляющей организацией ее обязательств по договорам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Управляющая организация обязана предоставлять по запросу любого собственника помещения в многоквартирном доме в течение установленного срока документы, связанные с выполнением обязательств по договору управления многоквартирным домом. К указанной информации относится: общая информация об УК, </w:t>
      </w:r>
      <w:proofErr w:type="gramStart"/>
      <w:r w:rsidRPr="005C235B">
        <w:rPr>
          <w:rFonts w:ascii="Arial" w:hAnsi="Arial" w:cs="Arial"/>
          <w:sz w:val="24"/>
          <w:szCs w:val="24"/>
        </w:rPr>
        <w:t>об</w:t>
      </w:r>
      <w:proofErr w:type="gramEnd"/>
      <w:r w:rsidRPr="005C235B">
        <w:rPr>
          <w:rFonts w:ascii="Arial" w:hAnsi="Arial" w:cs="Arial"/>
          <w:sz w:val="24"/>
          <w:szCs w:val="24"/>
        </w:rPr>
        <w:t xml:space="preserve">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постановлением Правительства РФ от 23.09.2010 г. № 731.</w:t>
      </w:r>
    </w:p>
    <w:p w:rsidR="0079531B" w:rsidRPr="005C235B" w:rsidRDefault="0079531B" w:rsidP="0079531B">
      <w:pPr>
        <w:pStyle w:val="af1"/>
        <w:spacing w:line="300" w:lineRule="exact"/>
        <w:ind w:left="0" w:right="0" w:firstLine="708"/>
        <w:jc w:val="both"/>
        <w:rPr>
          <w:rFonts w:ascii="Arial" w:hAnsi="Arial" w:cs="Arial"/>
          <w:sz w:val="24"/>
          <w:szCs w:val="24"/>
        </w:rPr>
      </w:pPr>
      <w:proofErr w:type="gramStart"/>
      <w:r w:rsidRPr="005C235B">
        <w:rPr>
          <w:rFonts w:ascii="Arial" w:hAnsi="Arial" w:cs="Arial"/>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w:t>
      </w:r>
      <w:proofErr w:type="gramEnd"/>
      <w:r w:rsidRPr="005C235B">
        <w:rPr>
          <w:rFonts w:ascii="Arial" w:hAnsi="Arial" w:cs="Arial"/>
          <w:sz w:val="24"/>
          <w:szCs w:val="24"/>
        </w:rPr>
        <w:t xml:space="preserve"> выполненных </w:t>
      </w:r>
      <w:proofErr w:type="gramStart"/>
      <w:r w:rsidRPr="005C235B">
        <w:rPr>
          <w:rFonts w:ascii="Arial" w:hAnsi="Arial" w:cs="Arial"/>
          <w:sz w:val="24"/>
          <w:szCs w:val="24"/>
        </w:rPr>
        <w:t>работах</w:t>
      </w:r>
      <w:proofErr w:type="gramEnd"/>
      <w:r w:rsidRPr="005C235B">
        <w:rPr>
          <w:rFonts w:ascii="Arial" w:hAnsi="Arial" w:cs="Arial"/>
          <w:sz w:val="24"/>
          <w:szCs w:val="24"/>
        </w:rPr>
        <w:t xml:space="preserve">,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17. Срок действия договоров управления многоквартирным домом, а также условия продления срока действия указанных договоров на 3 месяца.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Договор заключается сроком на 3 (три) года.</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Срок действия договора продлевается, если: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Российского Федерации, с лицами, осуществляющими соответствующие виды деятельности;</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9531B" w:rsidRPr="005C235B" w:rsidRDefault="0079531B" w:rsidP="0079531B">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w:t>
      </w:r>
      <w:proofErr w:type="gramStart"/>
      <w:r w:rsidRPr="005C235B">
        <w:rPr>
          <w:rFonts w:ascii="Arial" w:hAnsi="Arial" w:cs="Arial"/>
          <w:sz w:val="24"/>
          <w:szCs w:val="24"/>
        </w:rPr>
        <w:t>с даты подписания</w:t>
      </w:r>
      <w:proofErr w:type="gramEnd"/>
      <w:r w:rsidRPr="005C235B">
        <w:rPr>
          <w:rFonts w:ascii="Arial" w:hAnsi="Arial" w:cs="Arial"/>
          <w:sz w:val="24"/>
          <w:szCs w:val="24"/>
        </w:rPr>
        <w:t xml:space="preserve"> договоров управления многоквартирным домом или иного установленного таким договорами срока не приступила к их выполнению;</w:t>
      </w:r>
    </w:p>
    <w:p w:rsidR="00EE7C5E" w:rsidRPr="005C235B" w:rsidRDefault="0079531B" w:rsidP="00B6352D">
      <w:pPr>
        <w:pStyle w:val="af1"/>
        <w:spacing w:line="300" w:lineRule="exact"/>
        <w:ind w:left="0" w:right="0" w:firstLine="708"/>
        <w:jc w:val="both"/>
        <w:rPr>
          <w:rFonts w:ascii="Arial" w:hAnsi="Arial" w:cs="Arial"/>
          <w:sz w:val="24"/>
          <w:szCs w:val="24"/>
        </w:rPr>
      </w:pPr>
      <w:r w:rsidRPr="005C235B">
        <w:rPr>
          <w:rFonts w:ascii="Arial" w:hAnsi="Arial" w:cs="Arial"/>
          <w:sz w:val="24"/>
          <w:szCs w:val="24"/>
        </w:rPr>
        <w:t>- другая управляющая организация, отобранная Администрацией поселка Янталь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F4362" w:rsidRPr="005C235B" w:rsidRDefault="009F4362" w:rsidP="00B6352D">
      <w:pPr>
        <w:pStyle w:val="af1"/>
        <w:spacing w:line="300" w:lineRule="exact"/>
        <w:ind w:left="0" w:right="0" w:firstLine="708"/>
        <w:jc w:val="both"/>
        <w:rPr>
          <w:rFonts w:ascii="Arial" w:hAnsi="Arial" w:cs="Arial"/>
          <w:sz w:val="24"/>
          <w:szCs w:val="24"/>
        </w:rPr>
      </w:pPr>
    </w:p>
    <w:p w:rsidR="00D56C16" w:rsidRPr="005C235B" w:rsidRDefault="00D56C16" w:rsidP="00D56C16">
      <w:pPr>
        <w:jc w:val="right"/>
        <w:rPr>
          <w:rFonts w:ascii="Arial" w:hAnsi="Arial" w:cs="Arial"/>
        </w:rPr>
      </w:pPr>
      <w:r w:rsidRPr="005C235B">
        <w:rPr>
          <w:rFonts w:ascii="Arial" w:hAnsi="Arial" w:cs="Arial"/>
        </w:rPr>
        <w:t>Приложение№1</w:t>
      </w:r>
    </w:p>
    <w:p w:rsidR="00D56C16" w:rsidRPr="005C235B" w:rsidRDefault="00D56C16" w:rsidP="00D56C16">
      <w:pPr>
        <w:jc w:val="right"/>
        <w:rPr>
          <w:rFonts w:ascii="Arial" w:hAnsi="Arial" w:cs="Arial"/>
        </w:rPr>
      </w:pPr>
      <w:r w:rsidRPr="005C235B">
        <w:rPr>
          <w:rFonts w:ascii="Arial" w:hAnsi="Arial" w:cs="Arial"/>
        </w:rPr>
        <w:t>к конкурсной документации</w:t>
      </w:r>
    </w:p>
    <w:p w:rsidR="00D56C16" w:rsidRPr="005C235B" w:rsidRDefault="00D56C16" w:rsidP="00D56C16">
      <w:pPr>
        <w:jc w:val="right"/>
        <w:rPr>
          <w:rFonts w:ascii="Arial" w:hAnsi="Arial" w:cs="Arial"/>
        </w:rPr>
      </w:pPr>
      <w:r w:rsidRPr="005C235B">
        <w:rPr>
          <w:rFonts w:ascii="Arial" w:hAnsi="Arial" w:cs="Arial"/>
        </w:rPr>
        <w:t>по отбору управляющей организации</w:t>
      </w:r>
    </w:p>
    <w:p w:rsidR="00D56C16" w:rsidRPr="005C235B" w:rsidRDefault="00D56C16" w:rsidP="00D56C16">
      <w:pPr>
        <w:jc w:val="right"/>
        <w:rPr>
          <w:rFonts w:ascii="Arial" w:hAnsi="Arial" w:cs="Arial"/>
        </w:rPr>
      </w:pPr>
      <w:r w:rsidRPr="005C235B">
        <w:rPr>
          <w:rFonts w:ascii="Arial" w:hAnsi="Arial" w:cs="Arial"/>
        </w:rPr>
        <w:t xml:space="preserve">по управлению </w:t>
      </w:r>
      <w:proofErr w:type="gramStart"/>
      <w:r w:rsidRPr="005C235B">
        <w:rPr>
          <w:rFonts w:ascii="Arial" w:hAnsi="Arial" w:cs="Arial"/>
        </w:rPr>
        <w:t>многоквартирными</w:t>
      </w:r>
      <w:proofErr w:type="gramEnd"/>
    </w:p>
    <w:p w:rsidR="00D56C16" w:rsidRPr="005C235B" w:rsidRDefault="00D56C16" w:rsidP="00D56C16">
      <w:pPr>
        <w:jc w:val="right"/>
        <w:rPr>
          <w:rFonts w:ascii="Arial" w:hAnsi="Arial" w:cs="Arial"/>
        </w:rPr>
      </w:pPr>
      <w:r w:rsidRPr="005C235B">
        <w:rPr>
          <w:rFonts w:ascii="Arial" w:hAnsi="Arial" w:cs="Arial"/>
        </w:rPr>
        <w:t>домами</w:t>
      </w:r>
    </w:p>
    <w:p w:rsidR="00D56C16" w:rsidRPr="005C235B" w:rsidRDefault="00D56C16" w:rsidP="00D56C16">
      <w:pPr>
        <w:jc w:val="both"/>
        <w:rPr>
          <w:rFonts w:ascii="Arial" w:hAnsi="Arial" w:cs="Arial"/>
        </w:rPr>
      </w:pPr>
    </w:p>
    <w:p w:rsidR="00D56C16" w:rsidRPr="005C235B" w:rsidRDefault="00D56C16" w:rsidP="00D56C16">
      <w:pPr>
        <w:pStyle w:val="3"/>
        <w:rPr>
          <w:rFonts w:ascii="Arial" w:hAnsi="Arial" w:cs="Arial"/>
          <w:sz w:val="24"/>
        </w:rPr>
      </w:pPr>
      <w:r w:rsidRPr="005C235B">
        <w:rPr>
          <w:rFonts w:ascii="Arial" w:hAnsi="Arial" w:cs="Arial"/>
          <w:sz w:val="24"/>
        </w:rPr>
        <w:t>ПРОЕКТ  Договора</w:t>
      </w:r>
    </w:p>
    <w:p w:rsidR="00D56C16" w:rsidRPr="005C235B" w:rsidRDefault="00D56C16" w:rsidP="00D56C16">
      <w:pPr>
        <w:pStyle w:val="3"/>
        <w:rPr>
          <w:rFonts w:ascii="Arial" w:hAnsi="Arial" w:cs="Arial"/>
          <w:sz w:val="24"/>
        </w:rPr>
      </w:pPr>
      <w:r w:rsidRPr="005C235B">
        <w:rPr>
          <w:rFonts w:ascii="Arial" w:hAnsi="Arial" w:cs="Arial"/>
          <w:sz w:val="24"/>
        </w:rPr>
        <w:t>управления  многоквартирными  домами</w:t>
      </w:r>
    </w:p>
    <w:p w:rsidR="00D56C16" w:rsidRPr="005C235B" w:rsidRDefault="00D56C16" w:rsidP="00D56C16">
      <w:pPr>
        <w:pStyle w:val="3"/>
        <w:rPr>
          <w:rFonts w:ascii="Arial" w:hAnsi="Arial" w:cs="Arial"/>
          <w:sz w:val="24"/>
        </w:rPr>
      </w:pPr>
    </w:p>
    <w:p w:rsidR="00D56C16" w:rsidRPr="005C235B" w:rsidRDefault="00D56C16" w:rsidP="00D56C16">
      <w:pPr>
        <w:pStyle w:val="article"/>
        <w:ind w:left="0"/>
        <w:jc w:val="both"/>
        <w:rPr>
          <w:rFonts w:ascii="Arial" w:hAnsi="Arial" w:cs="Arial"/>
          <w:color w:val="auto"/>
          <w:sz w:val="24"/>
          <w:szCs w:val="24"/>
        </w:rPr>
      </w:pPr>
      <w:r w:rsidRPr="005C235B">
        <w:rPr>
          <w:rFonts w:ascii="Arial" w:hAnsi="Arial" w:cs="Arial"/>
          <w:color w:val="auto"/>
          <w:sz w:val="24"/>
          <w:szCs w:val="24"/>
        </w:rPr>
        <w:t>р.п. Янталь</w:t>
      </w:r>
      <w:r w:rsidR="006F441E">
        <w:rPr>
          <w:rFonts w:ascii="Arial" w:hAnsi="Arial" w:cs="Arial"/>
          <w:color w:val="auto"/>
          <w:sz w:val="24"/>
          <w:szCs w:val="24"/>
        </w:rPr>
        <w:t xml:space="preserve">                                                            </w:t>
      </w:r>
      <w:r w:rsidR="0003564F">
        <w:rPr>
          <w:rFonts w:ascii="Arial" w:hAnsi="Arial" w:cs="Arial"/>
          <w:color w:val="auto"/>
          <w:sz w:val="24"/>
          <w:szCs w:val="24"/>
        </w:rPr>
        <w:t xml:space="preserve">                           </w:t>
      </w:r>
      <w:r w:rsidR="006F441E">
        <w:rPr>
          <w:rFonts w:ascii="Arial" w:hAnsi="Arial" w:cs="Arial"/>
          <w:color w:val="auto"/>
          <w:sz w:val="24"/>
          <w:szCs w:val="24"/>
        </w:rPr>
        <w:t xml:space="preserve"> «___» ________</w:t>
      </w:r>
      <w:r w:rsidRPr="005C235B">
        <w:rPr>
          <w:rFonts w:ascii="Arial" w:hAnsi="Arial" w:cs="Arial"/>
          <w:color w:val="auto"/>
          <w:sz w:val="24"/>
          <w:szCs w:val="24"/>
        </w:rPr>
        <w:t>20</w:t>
      </w:r>
      <w:r w:rsidR="006F441E">
        <w:rPr>
          <w:rFonts w:ascii="Arial" w:hAnsi="Arial" w:cs="Arial"/>
          <w:color w:val="auto"/>
          <w:sz w:val="24"/>
          <w:szCs w:val="24"/>
        </w:rPr>
        <w:t>__</w:t>
      </w:r>
      <w:r w:rsidRPr="005C235B">
        <w:rPr>
          <w:rFonts w:ascii="Arial" w:hAnsi="Arial" w:cs="Arial"/>
          <w:color w:val="auto"/>
          <w:sz w:val="24"/>
          <w:szCs w:val="24"/>
        </w:rPr>
        <w:t>г.</w:t>
      </w:r>
    </w:p>
    <w:p w:rsidR="00D56C16" w:rsidRPr="005C235B" w:rsidRDefault="00D56C16" w:rsidP="00D56C16">
      <w:pPr>
        <w:ind w:firstLine="708"/>
        <w:jc w:val="both"/>
        <w:rPr>
          <w:rFonts w:ascii="Arial" w:hAnsi="Arial" w:cs="Arial"/>
        </w:rPr>
      </w:pPr>
      <w:r w:rsidRPr="005C235B">
        <w:rPr>
          <w:rFonts w:ascii="Arial" w:hAnsi="Arial" w:cs="Arial"/>
        </w:rPr>
        <w:t>Администрация Янтальского</w:t>
      </w:r>
      <w:r w:rsidR="006F441E">
        <w:rPr>
          <w:rFonts w:ascii="Arial" w:hAnsi="Arial" w:cs="Arial"/>
        </w:rPr>
        <w:t xml:space="preserve"> </w:t>
      </w:r>
      <w:r w:rsidRPr="005C235B">
        <w:rPr>
          <w:rFonts w:ascii="Arial" w:hAnsi="Arial" w:cs="Arial"/>
        </w:rPr>
        <w:t>городского поселения, именуемая в дальнейшем «Организатор конкурса», в лице главы администрации Бобровских Марины Владимировны, действующего на основании Устава Янтальского муниципального образования, с одной стороны,</w:t>
      </w:r>
      <w:r w:rsidR="006F441E">
        <w:rPr>
          <w:rFonts w:ascii="Arial" w:hAnsi="Arial" w:cs="Arial"/>
        </w:rPr>
        <w:t xml:space="preserve"> </w:t>
      </w:r>
      <w:r w:rsidR="0003564F">
        <w:rPr>
          <w:rFonts w:ascii="Arial" w:hAnsi="Arial" w:cs="Arial"/>
        </w:rPr>
        <w:t>и ______________</w:t>
      </w:r>
      <w:r w:rsidRPr="005C235B">
        <w:rPr>
          <w:rFonts w:ascii="Arial" w:hAnsi="Arial" w:cs="Arial"/>
        </w:rPr>
        <w:t xml:space="preserve">, </w:t>
      </w:r>
      <w:proofErr w:type="gramStart"/>
      <w:r w:rsidRPr="005C235B">
        <w:rPr>
          <w:rFonts w:ascii="Arial" w:hAnsi="Arial" w:cs="Arial"/>
        </w:rPr>
        <w:t>именуемое</w:t>
      </w:r>
      <w:proofErr w:type="gramEnd"/>
      <w:r w:rsidRPr="005C235B">
        <w:rPr>
          <w:rFonts w:ascii="Arial" w:hAnsi="Arial" w:cs="Arial"/>
        </w:rPr>
        <w:t xml:space="preserve"> в дальнейшем «Управляющая организация»</w:t>
      </w:r>
      <w:r w:rsidR="0003564F">
        <w:rPr>
          <w:rFonts w:ascii="Arial" w:hAnsi="Arial" w:cs="Arial"/>
        </w:rPr>
        <w:t>, в лице _______________</w:t>
      </w:r>
      <w:r w:rsidRPr="005C235B">
        <w:rPr>
          <w:rFonts w:ascii="Arial" w:hAnsi="Arial" w:cs="Arial"/>
        </w:rPr>
        <w:t>, действующег</w:t>
      </w:r>
      <w:r w:rsidR="0003564F">
        <w:rPr>
          <w:rFonts w:ascii="Arial" w:hAnsi="Arial" w:cs="Arial"/>
        </w:rPr>
        <w:t>о на основании ________</w:t>
      </w:r>
      <w:r w:rsidRPr="005C235B">
        <w:rPr>
          <w:rFonts w:ascii="Arial" w:hAnsi="Arial" w:cs="Arial"/>
        </w:rPr>
        <w:t>, с другой стороны, заключили договор о нижеследующем:</w:t>
      </w:r>
    </w:p>
    <w:p w:rsidR="00D56C16" w:rsidRPr="005C235B" w:rsidRDefault="00D56C16" w:rsidP="00D56C16">
      <w:pPr>
        <w:ind w:firstLine="708"/>
        <w:jc w:val="both"/>
        <w:rPr>
          <w:rFonts w:ascii="Arial" w:hAnsi="Arial" w:cs="Arial"/>
        </w:rPr>
      </w:pPr>
    </w:p>
    <w:p w:rsidR="00D56C16" w:rsidRPr="005C235B" w:rsidRDefault="00D56C16" w:rsidP="00327420">
      <w:pPr>
        <w:numPr>
          <w:ilvl w:val="0"/>
          <w:numId w:val="3"/>
        </w:numPr>
        <w:tabs>
          <w:tab w:val="left" w:pos="284"/>
        </w:tabs>
        <w:ind w:right="-185"/>
        <w:jc w:val="center"/>
        <w:rPr>
          <w:rFonts w:ascii="Arial" w:hAnsi="Arial" w:cs="Arial"/>
          <w:b/>
          <w:u w:val="single"/>
        </w:rPr>
      </w:pPr>
      <w:r w:rsidRPr="005C235B">
        <w:rPr>
          <w:rFonts w:ascii="Arial" w:hAnsi="Arial" w:cs="Arial"/>
          <w:b/>
          <w:u w:val="single"/>
        </w:rPr>
        <w:t>Предмет договора.</w:t>
      </w:r>
    </w:p>
    <w:p w:rsidR="00D56C16" w:rsidRPr="005C235B" w:rsidRDefault="00D56C16" w:rsidP="00D56C16">
      <w:pPr>
        <w:tabs>
          <w:tab w:val="left" w:pos="284"/>
        </w:tabs>
        <w:ind w:left="720" w:right="-185"/>
        <w:rPr>
          <w:rFonts w:ascii="Arial" w:hAnsi="Arial" w:cs="Arial"/>
          <w:b/>
          <w:u w:val="single"/>
        </w:rPr>
      </w:pPr>
    </w:p>
    <w:p w:rsidR="00D56C16" w:rsidRPr="005C235B" w:rsidRDefault="00D56C16" w:rsidP="00D56C16">
      <w:pPr>
        <w:ind w:firstLine="567"/>
        <w:jc w:val="both"/>
        <w:rPr>
          <w:rFonts w:ascii="Arial" w:hAnsi="Arial" w:cs="Arial"/>
        </w:rPr>
      </w:pPr>
      <w:r w:rsidRPr="005C235B">
        <w:rPr>
          <w:rFonts w:ascii="Arial" w:hAnsi="Arial" w:cs="Arial"/>
        </w:rPr>
        <w:t xml:space="preserve">1.1. Настоящий договор заключается </w:t>
      </w:r>
      <w:proofErr w:type="gramStart"/>
      <w:r w:rsidRPr="005C235B">
        <w:rPr>
          <w:rFonts w:ascii="Arial" w:hAnsi="Arial" w:cs="Arial"/>
        </w:rPr>
        <w:t>по итогам открытого конкурса по отбору управляющей организации для управления  многоквартирными</w:t>
      </w:r>
      <w:r w:rsidR="00F9358F">
        <w:rPr>
          <w:rFonts w:ascii="Arial" w:hAnsi="Arial" w:cs="Arial"/>
        </w:rPr>
        <w:t xml:space="preserve"> </w:t>
      </w:r>
      <w:r w:rsidRPr="005C235B">
        <w:rPr>
          <w:rFonts w:ascii="Arial" w:hAnsi="Arial" w:cs="Arial"/>
        </w:rPr>
        <w:t>домами согласно протокола №____ конкурса по отбору управляющей организации для управления</w:t>
      </w:r>
      <w:proofErr w:type="gramEnd"/>
      <w:r w:rsidRPr="005C235B">
        <w:rPr>
          <w:rFonts w:ascii="Arial" w:hAnsi="Arial" w:cs="Arial"/>
        </w:rPr>
        <w:t xml:space="preserve"> многоквартирными домами в </w:t>
      </w:r>
      <w:proofErr w:type="spellStart"/>
      <w:r w:rsidRPr="005C235B">
        <w:rPr>
          <w:rFonts w:ascii="Arial" w:hAnsi="Arial" w:cs="Arial"/>
        </w:rPr>
        <w:t>Янтальском</w:t>
      </w:r>
      <w:proofErr w:type="spellEnd"/>
      <w:r w:rsidRPr="005C235B">
        <w:rPr>
          <w:rFonts w:ascii="Arial" w:hAnsi="Arial" w:cs="Arial"/>
        </w:rPr>
        <w:t xml:space="preserve"> городском поселении.</w:t>
      </w:r>
    </w:p>
    <w:p w:rsidR="00D56C16" w:rsidRPr="005C235B" w:rsidRDefault="00D56C16" w:rsidP="00D56C16">
      <w:pPr>
        <w:tabs>
          <w:tab w:val="left" w:pos="284"/>
        </w:tabs>
        <w:ind w:right="-185" w:firstLine="567"/>
        <w:jc w:val="both"/>
        <w:rPr>
          <w:rFonts w:ascii="Arial" w:hAnsi="Arial" w:cs="Arial"/>
        </w:rPr>
      </w:pPr>
      <w:r w:rsidRPr="005C235B">
        <w:rPr>
          <w:rFonts w:ascii="Arial" w:hAnsi="Arial" w:cs="Arial"/>
        </w:rPr>
        <w:t xml:space="preserve">1.2.  </w:t>
      </w:r>
      <w:proofErr w:type="gramStart"/>
      <w:r w:rsidRPr="005C235B">
        <w:rPr>
          <w:rFonts w:ascii="Arial" w:hAnsi="Arial" w:cs="Arial"/>
        </w:rPr>
        <w:t xml:space="preserve">По настоящему договору Управляющая организация в течение срока действия настоящего договора за плату обязуется оказывать услуги и выполн6ить работы по надлежащему содержанию и ремонту общего имущества собственников помещений в многоквартирных домах, предоставлять коммунальные услуги собственниками помещений в таком доме и пользующимся (на законных основаниях) помещениями в таком доме лицам, осуществлять иную, направленную на достижение целей управления многоквартирными домами деятельность. </w:t>
      </w:r>
      <w:proofErr w:type="gramEnd"/>
    </w:p>
    <w:p w:rsidR="00D56C16" w:rsidRPr="005C235B" w:rsidRDefault="00D56C16" w:rsidP="00D56C16">
      <w:pPr>
        <w:tabs>
          <w:tab w:val="left" w:pos="284"/>
        </w:tabs>
        <w:ind w:right="-185" w:firstLine="567"/>
        <w:jc w:val="both"/>
        <w:rPr>
          <w:rFonts w:ascii="Arial" w:hAnsi="Arial" w:cs="Arial"/>
        </w:rPr>
      </w:pPr>
      <w:r w:rsidRPr="005C235B">
        <w:rPr>
          <w:rFonts w:ascii="Arial" w:hAnsi="Arial" w:cs="Arial"/>
        </w:rPr>
        <w:t>1.3. Состав общего имущества многоквартирных домов, в отношении которых будет осуществляться управление, и адреса таких домов указаны в приложение № 1, являющимся неотъемлемой частью настоящего договора.</w:t>
      </w:r>
    </w:p>
    <w:p w:rsidR="00D56C16" w:rsidRPr="005C235B" w:rsidRDefault="00D56C16" w:rsidP="00D56C16">
      <w:pPr>
        <w:tabs>
          <w:tab w:val="left" w:pos="284"/>
        </w:tabs>
        <w:ind w:right="-185" w:firstLine="567"/>
        <w:jc w:val="both"/>
        <w:rPr>
          <w:rFonts w:ascii="Arial" w:hAnsi="Arial" w:cs="Arial"/>
        </w:rPr>
      </w:pPr>
      <w:r w:rsidRPr="005C235B">
        <w:rPr>
          <w:rFonts w:ascii="Arial" w:hAnsi="Arial" w:cs="Arial"/>
        </w:rPr>
        <w:t xml:space="preserve">1.4. </w:t>
      </w:r>
      <w:proofErr w:type="gramStart"/>
      <w:r w:rsidRPr="005C235B">
        <w:rPr>
          <w:rFonts w:ascii="Arial" w:hAnsi="Arial" w:cs="Arial"/>
        </w:rPr>
        <w:t>Перечень работ и услуг по надлежащему содержанию и ремонту общего имущества собственников помещений в многоквартирном доме указаны в приложении № 2, являющимся неотъемлемой частью настоящего договора.</w:t>
      </w:r>
      <w:proofErr w:type="gramEnd"/>
    </w:p>
    <w:p w:rsidR="00D56C16" w:rsidRPr="005C235B" w:rsidRDefault="00D56C16" w:rsidP="00D56C16">
      <w:pPr>
        <w:tabs>
          <w:tab w:val="left" w:pos="284"/>
        </w:tabs>
        <w:ind w:right="-185"/>
        <w:jc w:val="both"/>
        <w:rPr>
          <w:rFonts w:ascii="Arial" w:hAnsi="Arial" w:cs="Arial"/>
          <w:u w:val="single"/>
        </w:rPr>
      </w:pPr>
    </w:p>
    <w:p w:rsidR="00D56C16" w:rsidRPr="005C235B" w:rsidRDefault="00D56C16" w:rsidP="00327420">
      <w:pPr>
        <w:numPr>
          <w:ilvl w:val="0"/>
          <w:numId w:val="3"/>
        </w:numPr>
        <w:tabs>
          <w:tab w:val="left" w:pos="360"/>
          <w:tab w:val="left" w:pos="3060"/>
        </w:tabs>
        <w:ind w:left="0" w:right="-185" w:firstLine="0"/>
        <w:jc w:val="center"/>
        <w:rPr>
          <w:rFonts w:ascii="Arial" w:hAnsi="Arial" w:cs="Arial"/>
          <w:u w:val="single"/>
        </w:rPr>
      </w:pPr>
      <w:r w:rsidRPr="005C235B">
        <w:rPr>
          <w:rFonts w:ascii="Arial" w:hAnsi="Arial" w:cs="Arial"/>
          <w:b/>
          <w:u w:val="single"/>
        </w:rPr>
        <w:t>Права и обязанности сторон</w:t>
      </w:r>
    </w:p>
    <w:p w:rsidR="00D56C16" w:rsidRPr="005C235B" w:rsidRDefault="00D56C16" w:rsidP="00D56C16">
      <w:pPr>
        <w:tabs>
          <w:tab w:val="left" w:pos="360"/>
          <w:tab w:val="left" w:pos="3060"/>
        </w:tabs>
        <w:ind w:right="-185"/>
        <w:rPr>
          <w:rFonts w:ascii="Arial" w:hAnsi="Arial" w:cs="Arial"/>
          <w:u w:val="single"/>
        </w:rPr>
      </w:pPr>
    </w:p>
    <w:p w:rsidR="00D56C16" w:rsidRPr="005C235B" w:rsidRDefault="007701D8" w:rsidP="00327420">
      <w:pPr>
        <w:numPr>
          <w:ilvl w:val="1"/>
          <w:numId w:val="3"/>
        </w:numPr>
        <w:tabs>
          <w:tab w:val="clear" w:pos="922"/>
          <w:tab w:val="left" w:pos="360"/>
          <w:tab w:val="num" w:pos="567"/>
        </w:tabs>
        <w:ind w:left="567" w:right="-185" w:hanging="425"/>
        <w:jc w:val="both"/>
        <w:rPr>
          <w:rFonts w:ascii="Arial" w:hAnsi="Arial" w:cs="Arial"/>
          <w:u w:val="single"/>
        </w:rPr>
      </w:pPr>
      <w:r>
        <w:rPr>
          <w:rFonts w:ascii="Arial" w:hAnsi="Arial" w:cs="Arial"/>
          <w:b/>
          <w:u w:val="single"/>
        </w:rPr>
        <w:t xml:space="preserve"> </w:t>
      </w:r>
      <w:r w:rsidR="00D56C16" w:rsidRPr="005C235B">
        <w:rPr>
          <w:rFonts w:ascii="Arial" w:hAnsi="Arial" w:cs="Arial"/>
          <w:b/>
          <w:u w:val="single"/>
        </w:rPr>
        <w:t>Управляющая компания обязана: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2.1.1.Управлять  многоквартирными домами, указанными в Приложении № 1 к настоящему договору в соответствии с условиями настоящего договора и действующего законодательства.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 xml:space="preserve">2.1.2. Обеспечить благоприятные и безопасные условия проживания для собственников помещений в многоквартирном доме и иных лиц, пользующихся на законных основаниях помещениями в таком доме. </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 xml:space="preserve">2.1.3. </w:t>
      </w:r>
      <w:proofErr w:type="gramStart"/>
      <w:r w:rsidRPr="005C235B">
        <w:rPr>
          <w:rFonts w:ascii="Arial" w:hAnsi="Arial" w:cs="Arial"/>
        </w:rPr>
        <w:t>Самостоятельно или с привлечением иных юридических лиц и специалистов, имеющих необходимые навыки, оборудование, сертификаты и иные разрешительные докуме</w:t>
      </w:r>
      <w:r w:rsidR="008233E3">
        <w:rPr>
          <w:rFonts w:ascii="Arial" w:hAnsi="Arial" w:cs="Arial"/>
        </w:rPr>
        <w:t>нты обеспечить выполнение работы</w:t>
      </w:r>
      <w:r w:rsidRPr="005C235B">
        <w:rPr>
          <w:rFonts w:ascii="Arial" w:hAnsi="Arial" w:cs="Arial"/>
        </w:rPr>
        <w:t xml:space="preserve"> оказание услуг по содержанию и ремонту общего имущества собственников помещений  в многоквартирном доме в соответствии с требованиями, установленными Правилами и нормами технической эксплуатации жилищного фонда, утвержденными Постановлением Правительства РФ от 27.09.2003 № 170, Правилами содержания общего имущества в многоквартирном доме</w:t>
      </w:r>
      <w:proofErr w:type="gramEnd"/>
      <w:r w:rsidRPr="005C235B">
        <w:rPr>
          <w:rFonts w:ascii="Arial" w:hAnsi="Arial" w:cs="Arial"/>
        </w:rPr>
        <w:t xml:space="preserve"> и правилами изменения размера платы за содержание и ремонт жилого помещения в случае оказания услуг и выполнения работ по управлению, </w:t>
      </w:r>
      <w:r w:rsidRPr="005C235B">
        <w:rPr>
          <w:rFonts w:ascii="Arial" w:hAnsi="Arial" w:cs="Arial"/>
        </w:rPr>
        <w:lastRenderedPageBreak/>
        <w:t>содержанию и ремонт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13.08.2006г №491, либо путем привлечения третьих лиц. При этом ответственность за действия третьих лиц перед собственниками помещений несет «Управляющая организация».</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 xml:space="preserve">2.1.4. </w:t>
      </w:r>
      <w:proofErr w:type="gramStart"/>
      <w:r w:rsidRPr="005C235B">
        <w:rPr>
          <w:rFonts w:ascii="Arial" w:hAnsi="Arial" w:cs="Arial"/>
        </w:rPr>
        <w:t>Самостоятельно или с привлечением иных юридических лиц и специалистов, имеющие необходимые навыки, оборудование, сертификаты и иные разрешительные документы обеспечить в соответствии с Правилами предоставления коммунальных услуг гражданам, утвержденными Постановлением Правительства РФ от 23.05.2006 № 307, получение собственником, либо лицом, пользующимся на законных основаниях помещениями в многоквартирным доме, коммунальных услуг (___</w:t>
      </w:r>
      <w:r w:rsidR="0003564F">
        <w:rPr>
          <w:rFonts w:ascii="Arial" w:hAnsi="Arial" w:cs="Arial"/>
        </w:rPr>
        <w:t>________</w:t>
      </w:r>
      <w:r w:rsidRPr="005C235B">
        <w:rPr>
          <w:rFonts w:ascii="Arial" w:hAnsi="Arial" w:cs="Arial"/>
        </w:rPr>
        <w:t>) указывается виды коммунальных услуг а, также надлежаще содержать инженерные сети и оборудование</w:t>
      </w:r>
      <w:proofErr w:type="gramEnd"/>
      <w:r w:rsidRPr="005C235B">
        <w:rPr>
          <w:rFonts w:ascii="Arial" w:hAnsi="Arial" w:cs="Arial"/>
        </w:rPr>
        <w:t>, относящегося к общему имуществу многоквартирного дома.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2.1.5. Контролировать качество предоставляемых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2.1.6. Составлять и оформлять в установленном законодательством порядке соответствующие акты о предоставлении услуг по содержанию и ремонту общего имущества в многоквартирном доме и коммунальных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коммунальных ресурсов.</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2.1.7. Обеспечить на основании соответствующих актов соразмерное уменьшение платы за недопоставленные или не оказанные услуги собственнику помещений в многоквартирном доме либо лицу, пользующему на законных основаниях помещениями в многоквартирном доме.</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2.1.8. Представлять</w:t>
      </w:r>
      <w:r w:rsidR="0003564F">
        <w:rPr>
          <w:rFonts w:ascii="Arial" w:hAnsi="Arial" w:cs="Arial"/>
        </w:rPr>
        <w:t xml:space="preserve"> </w:t>
      </w:r>
      <w:r w:rsidRPr="005C235B">
        <w:rPr>
          <w:rFonts w:ascii="Arial" w:hAnsi="Arial" w:cs="Arial"/>
        </w:rPr>
        <w:t xml:space="preserve">интересы  Собственников по предмету </w:t>
      </w:r>
      <w:proofErr w:type="gramStart"/>
      <w:r w:rsidRPr="005C235B">
        <w:rPr>
          <w:rFonts w:ascii="Arial" w:hAnsi="Arial" w:cs="Arial"/>
        </w:rPr>
        <w:t>Договора</w:t>
      </w:r>
      <w:proofErr w:type="gramEnd"/>
      <w:r w:rsidRPr="005C235B">
        <w:rPr>
          <w:rFonts w:ascii="Arial" w:hAnsi="Arial" w:cs="Arial"/>
        </w:rPr>
        <w:t xml:space="preserve"> в том числе по заключению договоров, направленных на достижение целей настоящего договора, во всех организациях, предприятиях, учреждениях любых организационно-правовых форм и уровней.</w:t>
      </w:r>
    </w:p>
    <w:p w:rsidR="00D56C16" w:rsidRPr="005C235B" w:rsidRDefault="00D56C16" w:rsidP="00D56C16">
      <w:pPr>
        <w:tabs>
          <w:tab w:val="left" w:pos="0"/>
        </w:tabs>
        <w:ind w:right="-185"/>
        <w:jc w:val="both"/>
        <w:rPr>
          <w:rFonts w:ascii="Arial" w:hAnsi="Arial" w:cs="Arial"/>
        </w:rPr>
      </w:pPr>
      <w:proofErr w:type="gramStart"/>
      <w:r w:rsidRPr="005C235B">
        <w:rPr>
          <w:rFonts w:ascii="Arial" w:hAnsi="Arial" w:cs="Arial"/>
        </w:rPr>
        <w:t>е</w:t>
      </w:r>
      <w:proofErr w:type="gramEnd"/>
      <w:r w:rsidRPr="005C235B">
        <w:rPr>
          <w:rFonts w:ascii="Arial" w:hAnsi="Arial" w:cs="Arial"/>
        </w:rPr>
        <w:t>жеквартальный отчет по затратам на управление, содержание и ремонт общего имущества в многоквартирном доме в срок не позднее 30 дней следующих за установленным сроком, а также в любое время по письменному запросу информировать о выполнении условий договора Управляющей компанией и организациях–подрядчиках.</w:t>
      </w:r>
    </w:p>
    <w:p w:rsidR="00D56C16" w:rsidRPr="005C235B" w:rsidRDefault="00D56C16" w:rsidP="00D56C16">
      <w:pPr>
        <w:tabs>
          <w:tab w:val="left" w:pos="0"/>
        </w:tabs>
        <w:jc w:val="both"/>
        <w:rPr>
          <w:rFonts w:ascii="Arial" w:hAnsi="Arial" w:cs="Arial"/>
        </w:rPr>
      </w:pPr>
      <w:r w:rsidRPr="005C235B">
        <w:rPr>
          <w:rFonts w:ascii="Arial" w:hAnsi="Arial" w:cs="Arial"/>
        </w:rPr>
        <w:tab/>
        <w:t xml:space="preserve">2.1.9. Взимать с собственников помещений плату за содержание и ремонт помещения, а также плату за коммунальные услуги </w:t>
      </w:r>
      <w:proofErr w:type="gramStart"/>
      <w:r w:rsidRPr="005C235B">
        <w:rPr>
          <w:rFonts w:ascii="Arial" w:hAnsi="Arial" w:cs="Arial"/>
        </w:rPr>
        <w:t>с даты начала</w:t>
      </w:r>
      <w:proofErr w:type="gramEnd"/>
      <w:r w:rsidRPr="005C235B">
        <w:rPr>
          <w:rFonts w:ascii="Arial" w:hAnsi="Arial" w:cs="Arial"/>
        </w:rPr>
        <w:t xml:space="preserve"> выполнения обязательств по настоящему договору.</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 xml:space="preserve">2.1.10. Требовать внесения собственниками помещений в многоквартирном доме платы за содержание и ремонт помещения, а также платы за коммунальные услуги до 10 числа месяца, следующего за </w:t>
      </w:r>
      <w:proofErr w:type="gramStart"/>
      <w:r w:rsidRPr="005C235B">
        <w:rPr>
          <w:rFonts w:ascii="Arial" w:hAnsi="Arial" w:cs="Arial"/>
        </w:rPr>
        <w:t>истекшим</w:t>
      </w:r>
      <w:proofErr w:type="gramEnd"/>
      <w:r w:rsidRPr="005C235B">
        <w:rPr>
          <w:rFonts w:ascii="Arial" w:hAnsi="Arial" w:cs="Arial"/>
        </w:rPr>
        <w:t>.</w:t>
      </w:r>
    </w:p>
    <w:p w:rsidR="00D56C16" w:rsidRPr="005C235B" w:rsidRDefault="00D56C16" w:rsidP="00D56C16">
      <w:pPr>
        <w:tabs>
          <w:tab w:val="left" w:pos="0"/>
        </w:tabs>
        <w:ind w:right="-185"/>
        <w:jc w:val="both"/>
        <w:rPr>
          <w:rFonts w:ascii="Arial" w:hAnsi="Arial" w:cs="Arial"/>
        </w:rPr>
      </w:pPr>
      <w:r w:rsidRPr="005C235B">
        <w:rPr>
          <w:rFonts w:ascii="Arial" w:hAnsi="Arial" w:cs="Arial"/>
        </w:rPr>
        <w:t>Требовать уплаты пени собственником помещения в размере, установленном Жилищным кодексом Российской Федерации, в случае невнесения в установленные сроки платы за содержание и ремонт помещения, и коммунальные услуги.</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2.1.11. Прекращать в судебном порядке предоставление услуг по договору в случае просрочки собственниками оплаты оказанных услуг более шести месяцев.</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2.11.12. Обеспечивать своевременное проведение плановой (внеплановой) инвентаризации дома.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2.11.13. Составлять и обеспечивать выполнение графиков плановых (весенних и осенних) осмотров и внеплановых обследований (осмотров) общего имущества дома, жилых и нежилых помещений, иных связанных с домом объектов недвижимости. Вести журнал регистрации результатов осмотра (обследований) и учет выполненных объемов работ на каждом элементе (виде инженерного оборудования) дома.  При необходимости или по требованию собственника составлять ведомости на неисправности элементов общего пользования дома.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 xml:space="preserve">2.1.14.  По результатам осмотров (обследований), а также при завершении выполнения работ по капитальному ремонту вносить в установленном законом порядке </w:t>
      </w:r>
      <w:r w:rsidRPr="005C235B">
        <w:rPr>
          <w:rFonts w:ascii="Arial" w:hAnsi="Arial" w:cs="Arial"/>
        </w:rPr>
        <w:lastRenderedPageBreak/>
        <w:t>изменения в техническую документацию дома с указанием даты окончания ремонта, проведенного осмотра (обследования).</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2.1.15.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определяется Приложением № 2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соглашению с управляющей компанией, закреплены дополнительным соглашением к настоящему договору за подписью обеих сторон.</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2.1.16. Устанавливать в порядке, предусмотренном действующим законодательством необходимость проведения капитального ремонта общего имущества дома, в том числе его отдельных конструктивных элементов и систем инженерного оборудования.</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2.1.17. При необходимости проведения капитального ремонта извещать собственников под роспись или заказным письмом о необходимости его проведения, с указанием перечня необходимых работ.</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2.1.18. Готовить для общего собрания собственников помещений в многоквартирном доме предложения об условиях проведения капитального ремонта и размере платы за капитальный ремонт: перечень и необходимый объем работ, срок его начала, стоимость материалов, порядок финансирования ремонта, срок возмещения расходов и другие предложения, связанные с условиями проведения капитального ремонта.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2.1.19. Обеспечивать выполнения работ по капитальному ремонту в случае их обоснованной необходимости за счет средств собственников помещений в многоквартирном доме.</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2.1.20. Обеспечить круглосуточную деятельность диспетчерской и аварийной служб.</w:t>
      </w:r>
    </w:p>
    <w:p w:rsidR="00D56C16" w:rsidRPr="005C235B" w:rsidRDefault="00D56C16" w:rsidP="00D56C16">
      <w:pPr>
        <w:tabs>
          <w:tab w:val="left" w:pos="0"/>
        </w:tabs>
        <w:ind w:right="-185"/>
        <w:jc w:val="both"/>
        <w:rPr>
          <w:rFonts w:ascii="Arial" w:hAnsi="Arial" w:cs="Arial"/>
        </w:rPr>
      </w:pPr>
      <w:r w:rsidRPr="005C235B">
        <w:rPr>
          <w:rFonts w:ascii="Arial" w:hAnsi="Arial" w:cs="Arial"/>
        </w:rPr>
        <w:t>Информацию о номерах телефонов указанных служб доводить до сведения собственников ежемесячно, а в случае изменения номеров телефонов – заблаговременно, не менее чем за три дня. При возникновении в доме (помещении) аварийной ситуации обеспечить прибытие специалистов для ликвидации (локализации) аварии в течение тридцати минут.</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2.1.21. Обеспечить прибытие в установленные законом сроки специалистов по заявке собственников и иных лиц, пользующихся на законных основаниях помещениями в таком доме, переданной в устной или письменной форме.</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2.1.22. Заключить договора управления многоквартирным домом с собственниками помещений в многоквартирном доме в установленные законодательством сроки.</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2.1.23. Производить начисление и осуществлять сбор платежей за предоставленные услуги по настоящему договору с собственников помещений, расположенных в многоквартирном доме, и лиц, пользующихся на законных основаниях помещениями в многоквартирном доме.</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2.1.24. Представлять собственникам и иным лицам, пользующимся на законных основаниях помещениями в таком доме, не позднее 10 числа месяца, следующего за расчетным месяцем, платежные документы, на основании которых вносится плата за предоставленные услуги.</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2.1.25. Принимать соответствующие меры по взысканию задолженности, образующейся при несвоевременном внесении платежей за предоставленные услуги.</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2.1.26. Рассмотреть все претензии Собственников, связанные с исполнением заключенных Управляющей компанией Договоров с третьими лицами и разрешать возникшие конфликтные ситуации.</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2.1.27. Организовать работы по ликвидации аварии в многоквартирных домах.</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2.1.28. Рассматривать предложения, заявления и жалобы, поступающие от собственников помещений и иных лиц, и принимать соответствующие меры в установленные для этого сроки.</w:t>
      </w:r>
    </w:p>
    <w:p w:rsidR="00D56C16" w:rsidRPr="005C235B" w:rsidRDefault="00D56C16" w:rsidP="00D56C16">
      <w:pPr>
        <w:tabs>
          <w:tab w:val="left" w:pos="0"/>
        </w:tabs>
        <w:ind w:right="-185"/>
        <w:jc w:val="both"/>
        <w:rPr>
          <w:rFonts w:ascii="Arial" w:hAnsi="Arial" w:cs="Arial"/>
        </w:rPr>
      </w:pPr>
      <w:r w:rsidRPr="005C235B">
        <w:rPr>
          <w:rFonts w:ascii="Arial" w:hAnsi="Arial" w:cs="Arial"/>
        </w:rPr>
        <w:lastRenderedPageBreak/>
        <w:tab/>
        <w:t>2.1.29. Обеспечить еженедельно прием собственников, а также иных лиц, пользующихся помещениями на законных основаниях по всем вопросам, относящимся к предмету настоящего договора.</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2.1.30. Проводить разъяснительную работу с собственниками и иными лицами с целью предотвращения ущерба, наносимого ими жилищному фонду.</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2.1.31. Согласовать собственнику условия установки в помещениях и  подключения различного вида инженерного оборудования индивидуального пользования, указывать точку подключения, сообщать об иных условиях, выполненные которых необходимо для подключения, контролировать выполнение этих условий.</w:t>
      </w:r>
    </w:p>
    <w:p w:rsidR="00D56C16" w:rsidRPr="005C235B" w:rsidRDefault="00D56C16" w:rsidP="00D56C16">
      <w:pPr>
        <w:tabs>
          <w:tab w:val="left" w:pos="0"/>
        </w:tabs>
        <w:ind w:right="-185"/>
        <w:jc w:val="both"/>
        <w:rPr>
          <w:rFonts w:ascii="Arial" w:hAnsi="Arial" w:cs="Arial"/>
        </w:rPr>
      </w:pPr>
      <w:r w:rsidRPr="005C235B">
        <w:rPr>
          <w:rFonts w:ascii="Arial" w:hAnsi="Arial" w:cs="Arial"/>
        </w:rPr>
        <w:tab/>
        <w:t>2.1.32. Своевременно доводить до собственника, а также до иных лиц, пользующихся жилыми помещениями на законных основаниях информацию о необходимости проведения общего собрания при возникновении вопросов, решение по которым могут быть приняты в соответствии с действующим законодательством только общим собранием собственников помещений многоквартирного дома.</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2.1.33.Требовать устранения нарушений со стороны третьих лиц в отношении общего имущества собственников помещений в многоквартирном доме.</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2.1.34.В установленные сроки отчитываться перед Организатором конкурса о результатах деятельности по управлению многоквартирными домами.</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2.1.35.Обеспечивать подготовку многоквартирного дома к сезонной эксплуатации.</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2.1.36.Обеспечивать выполнение требований пожарной безопасности, санитарно-гигиенических, экологических и иных установленных законодательством требований, проводить инструктажи с населением в области пожарной безопасности.</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 xml:space="preserve">2.1.37.Планировать и осуществлять мероприятия по </w:t>
      </w:r>
      <w:proofErr w:type="spellStart"/>
      <w:r w:rsidRPr="005C235B">
        <w:rPr>
          <w:rFonts w:ascii="Arial" w:hAnsi="Arial" w:cs="Arial"/>
        </w:rPr>
        <w:t>энерго</w:t>
      </w:r>
      <w:proofErr w:type="spellEnd"/>
      <w:r w:rsidRPr="005C235B">
        <w:rPr>
          <w:rFonts w:ascii="Arial" w:hAnsi="Arial" w:cs="Arial"/>
        </w:rPr>
        <w:t xml:space="preserve"> и ресурсосбережению в доме.</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 xml:space="preserve">2.1.38.Своевременно оплачивать </w:t>
      </w:r>
      <w:proofErr w:type="spellStart"/>
      <w:r w:rsidRPr="005C235B">
        <w:rPr>
          <w:rFonts w:ascii="Arial" w:hAnsi="Arial" w:cs="Arial"/>
        </w:rPr>
        <w:t>ресурсоснабжающим</w:t>
      </w:r>
      <w:proofErr w:type="spellEnd"/>
      <w:r w:rsidRPr="005C235B">
        <w:rPr>
          <w:rFonts w:ascii="Arial" w:hAnsi="Arial" w:cs="Arial"/>
        </w:rPr>
        <w:t xml:space="preserve"> организациям за поставленные коммунальные ресурсы. </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2.1.39.Осуществлять подготовку экономических расчетов по планируемым работам и услугам, касающимся содержания, текущего и капитального ремонта, модернизации, приращения и реконструкции общего имущества дома.</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2.1.40.Ежегодно в течение первого квартала текущего года представлять собственникам помещений,    пользующимся (на законных основаниях) помещениями в таком доме лицам многоквартирном доме и Организатору конкурса отчет о выполнении договора управления за предыдущий год.</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2.1.41.Доводить до сведения собственников помещений в многоквартирном доме,  пользующимся (на законных основаниях) помещениями в таком доме лицам, информацию о выполненных работах по содержанию и ремонту общего имущества в многоквартирном доме ежеквартально до 20 числа месяца следующего квартала.</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2.1.42 .За 15 дней до окончания срока действия настоящего договора предоставить собственникам помещений в многоквартирном доме, пользующимся (на законных основаниях) помещениями в таком доме лицам</w:t>
      </w:r>
      <w:proofErr w:type="gramStart"/>
      <w:r w:rsidRPr="005C235B">
        <w:rPr>
          <w:rFonts w:ascii="Arial" w:hAnsi="Arial" w:cs="Arial"/>
        </w:rPr>
        <w:t xml:space="preserve"> ,</w:t>
      </w:r>
      <w:proofErr w:type="gramEnd"/>
      <w:r w:rsidRPr="005C235B">
        <w:rPr>
          <w:rFonts w:ascii="Arial" w:hAnsi="Arial" w:cs="Arial"/>
        </w:rPr>
        <w:t xml:space="preserve"> возможность ознакомления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w:t>
      </w:r>
      <w:proofErr w:type="gramStart"/>
      <w:r w:rsidRPr="005C235B">
        <w:rPr>
          <w:rFonts w:ascii="Arial" w:hAnsi="Arial" w:cs="Arial"/>
        </w:rPr>
        <w:t>выполнении</w:t>
      </w:r>
      <w:proofErr w:type="gramEnd"/>
      <w:r w:rsidRPr="005C235B">
        <w:rPr>
          <w:rFonts w:ascii="Arial" w:hAnsi="Arial" w:cs="Arial"/>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2.1.43.Предъявлять по запросу собственника в течение трех рабочих дней (либо больший срок, указанный собственником) для ознакомления сведения и документы, связанные  с выполнением обязательств по договору управления многоквартирным домом.</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 xml:space="preserve">2.1.44.Гарантировать ежемесячное возобновление обеспечения исполнения обязательств в соответствии с пунктом 4.2. настоящего договора. </w:t>
      </w:r>
    </w:p>
    <w:p w:rsidR="00D56C16" w:rsidRPr="005C235B" w:rsidRDefault="00D56C16" w:rsidP="00D56C16">
      <w:pPr>
        <w:tabs>
          <w:tab w:val="left" w:pos="360"/>
        </w:tabs>
        <w:ind w:right="-185" w:firstLine="180"/>
        <w:jc w:val="both"/>
        <w:rPr>
          <w:rFonts w:ascii="Arial" w:hAnsi="Arial" w:cs="Arial"/>
        </w:rPr>
      </w:pPr>
    </w:p>
    <w:p w:rsidR="00D56C16" w:rsidRPr="005C235B" w:rsidRDefault="00D56C16" w:rsidP="00D56C16">
      <w:pPr>
        <w:tabs>
          <w:tab w:val="left" w:pos="360"/>
        </w:tabs>
        <w:ind w:right="-185"/>
        <w:rPr>
          <w:rFonts w:ascii="Arial" w:hAnsi="Arial" w:cs="Arial"/>
          <w:b/>
          <w:u w:val="single"/>
        </w:rPr>
      </w:pPr>
      <w:r w:rsidRPr="005C235B">
        <w:rPr>
          <w:rFonts w:ascii="Arial" w:hAnsi="Arial" w:cs="Arial"/>
          <w:b/>
        </w:rPr>
        <w:t xml:space="preserve">2.2.    </w:t>
      </w:r>
      <w:r w:rsidRPr="005C235B">
        <w:rPr>
          <w:rFonts w:ascii="Arial" w:hAnsi="Arial" w:cs="Arial"/>
          <w:b/>
          <w:u w:val="single"/>
        </w:rPr>
        <w:t>Управляющая компания имеет право:</w:t>
      </w:r>
    </w:p>
    <w:p w:rsidR="00D56C16" w:rsidRPr="005C235B" w:rsidRDefault="00D56C16" w:rsidP="00D56C16">
      <w:pPr>
        <w:ind w:right="-185" w:firstLine="708"/>
        <w:jc w:val="both"/>
        <w:rPr>
          <w:rFonts w:ascii="Arial" w:hAnsi="Arial" w:cs="Arial"/>
        </w:rPr>
      </w:pPr>
      <w:r w:rsidRPr="005C235B">
        <w:rPr>
          <w:rFonts w:ascii="Arial" w:hAnsi="Arial" w:cs="Arial"/>
        </w:rPr>
        <w:t xml:space="preserve">2.2.1. </w:t>
      </w:r>
      <w:proofErr w:type="gramStart"/>
      <w:r w:rsidRPr="005C235B">
        <w:rPr>
          <w:rFonts w:ascii="Arial" w:hAnsi="Arial" w:cs="Arial"/>
        </w:rP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лицензии и иные разрешительные документы у выполнению работ по содержанию и ремонту общего имущества в многоквартирного дома.</w:t>
      </w:r>
      <w:proofErr w:type="gramEnd"/>
    </w:p>
    <w:p w:rsidR="00D56C16" w:rsidRPr="005C235B" w:rsidRDefault="00D56C16" w:rsidP="00D56C16">
      <w:pPr>
        <w:tabs>
          <w:tab w:val="left" w:pos="1080"/>
        </w:tabs>
        <w:ind w:right="-185"/>
        <w:jc w:val="both"/>
        <w:rPr>
          <w:rFonts w:ascii="Arial" w:hAnsi="Arial" w:cs="Arial"/>
        </w:rPr>
      </w:pPr>
      <w:r w:rsidRPr="005C235B">
        <w:rPr>
          <w:rFonts w:ascii="Arial" w:hAnsi="Arial" w:cs="Arial"/>
        </w:rPr>
        <w:t xml:space="preserve">           2.2.2. Организовывать и проводить проверку технического состояния коммунальных систем в помещениях собственников.</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2.2.3. В случае непредставления собственниками помещений до конца текущего месяца данных о показаниях приборов учета в помещениях, принадлежащих собственникам, производить расчет размера оплаты услуг с использованием утвержденных на территории Янтальского муниципального образования нормативов с последующим перерасчетом стоимости услуг после предоставления собственником сведений о показаниях приборов учета</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2.2.4.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56C16" w:rsidRPr="005C235B" w:rsidRDefault="00D56C16" w:rsidP="00D56C16">
      <w:pPr>
        <w:spacing w:line="280" w:lineRule="exact"/>
        <w:ind w:firstLine="708"/>
        <w:jc w:val="both"/>
        <w:rPr>
          <w:rFonts w:ascii="Arial" w:hAnsi="Arial" w:cs="Arial"/>
        </w:rPr>
      </w:pPr>
      <w:r w:rsidRPr="005C235B">
        <w:rPr>
          <w:rFonts w:ascii="Arial" w:hAnsi="Arial" w:cs="Arial"/>
        </w:rPr>
        <w:t xml:space="preserve">2.5.5. Самостоятельно определять порядок и способ выполнения работ по содержанию и ремонту общего имущества многоквартирных домов в соответствии с требованиями настоящего договора, иных нормативных актов. </w:t>
      </w:r>
    </w:p>
    <w:p w:rsidR="00D56C16" w:rsidRPr="005C235B" w:rsidRDefault="00D56C16" w:rsidP="00D56C16">
      <w:pPr>
        <w:spacing w:line="280" w:lineRule="exact"/>
        <w:ind w:firstLine="502"/>
        <w:jc w:val="both"/>
        <w:rPr>
          <w:rFonts w:ascii="Arial" w:hAnsi="Arial" w:cs="Arial"/>
        </w:rPr>
      </w:pPr>
      <w:r w:rsidRPr="005C235B">
        <w:rPr>
          <w:rFonts w:ascii="Arial" w:hAnsi="Arial" w:cs="Arial"/>
        </w:rPr>
        <w:t xml:space="preserve">   2.1.6. Осуществлять иные права, предусмотренные законом.</w:t>
      </w:r>
    </w:p>
    <w:p w:rsidR="00D56C16" w:rsidRPr="005C235B" w:rsidRDefault="00D56C16" w:rsidP="00D56C16">
      <w:pPr>
        <w:tabs>
          <w:tab w:val="left" w:pos="1080"/>
        </w:tabs>
        <w:ind w:right="-185"/>
        <w:jc w:val="both"/>
        <w:rPr>
          <w:rFonts w:ascii="Arial" w:hAnsi="Arial" w:cs="Arial"/>
        </w:rPr>
      </w:pPr>
    </w:p>
    <w:p w:rsidR="00D56C16" w:rsidRPr="005C235B" w:rsidRDefault="00D56C16" w:rsidP="00327420">
      <w:pPr>
        <w:numPr>
          <w:ilvl w:val="1"/>
          <w:numId w:val="7"/>
        </w:numPr>
        <w:ind w:right="-185"/>
        <w:jc w:val="both"/>
        <w:rPr>
          <w:rFonts w:ascii="Arial" w:hAnsi="Arial" w:cs="Arial"/>
          <w:u w:val="single"/>
        </w:rPr>
      </w:pPr>
      <w:r w:rsidRPr="005C235B">
        <w:rPr>
          <w:rFonts w:ascii="Arial" w:hAnsi="Arial" w:cs="Arial"/>
          <w:b/>
          <w:u w:val="single"/>
        </w:rPr>
        <w:t>Организатор конкурса обязан</w:t>
      </w:r>
      <w:r w:rsidRPr="005C235B">
        <w:rPr>
          <w:rFonts w:ascii="Arial" w:hAnsi="Arial" w:cs="Arial"/>
          <w:u w:val="single"/>
        </w:rPr>
        <w:t>:</w:t>
      </w:r>
    </w:p>
    <w:p w:rsidR="00D56C16" w:rsidRPr="005C235B" w:rsidRDefault="00D56C16" w:rsidP="00D56C16">
      <w:pPr>
        <w:spacing w:line="280" w:lineRule="exact"/>
        <w:ind w:firstLine="502"/>
        <w:jc w:val="both"/>
        <w:rPr>
          <w:rFonts w:ascii="Arial" w:hAnsi="Arial" w:cs="Arial"/>
        </w:rPr>
      </w:pPr>
      <w:r w:rsidRPr="005C235B">
        <w:rPr>
          <w:rFonts w:ascii="Arial" w:hAnsi="Arial" w:cs="Arial"/>
        </w:rPr>
        <w:t xml:space="preserve">   2.3.1.Своевременно передать по акту приема-передачи Управляющей организации техническую и другую документацию, необходимую для управления многоквартирными домами. </w:t>
      </w:r>
    </w:p>
    <w:p w:rsidR="00D56C16" w:rsidRPr="005C235B" w:rsidRDefault="00D56C16" w:rsidP="00D56C16">
      <w:pPr>
        <w:spacing w:line="280" w:lineRule="exact"/>
        <w:ind w:firstLine="502"/>
        <w:jc w:val="both"/>
        <w:rPr>
          <w:rFonts w:ascii="Arial" w:hAnsi="Arial" w:cs="Arial"/>
        </w:rPr>
      </w:pPr>
      <w:r w:rsidRPr="005C235B">
        <w:rPr>
          <w:rFonts w:ascii="Arial" w:hAnsi="Arial" w:cs="Arial"/>
        </w:rPr>
        <w:t xml:space="preserve">   2.3.2.Рассматривать и принимать решения в течение 30 дней с момента подачи предложений Управляющей организации по вопросам управления, содержания, улучшения состояния жилищного фонда, финансового обеспечения его содержания и эксплуатации, включая изменение размера денежных средств, выделяемых на эти цели.</w:t>
      </w:r>
    </w:p>
    <w:p w:rsidR="00D56C16" w:rsidRPr="005C235B" w:rsidRDefault="00D56C16" w:rsidP="00D56C16">
      <w:pPr>
        <w:ind w:right="-185"/>
        <w:rPr>
          <w:rFonts w:ascii="Arial" w:hAnsi="Arial" w:cs="Arial"/>
          <w:b/>
          <w:u w:val="single"/>
        </w:rPr>
      </w:pPr>
    </w:p>
    <w:p w:rsidR="00D56C16" w:rsidRPr="005C235B" w:rsidRDefault="00D56C16" w:rsidP="00D56C16">
      <w:pPr>
        <w:ind w:right="-185"/>
        <w:rPr>
          <w:rFonts w:ascii="Arial" w:hAnsi="Arial" w:cs="Arial"/>
          <w:b/>
          <w:u w:val="single"/>
        </w:rPr>
      </w:pPr>
      <w:r w:rsidRPr="005C235B">
        <w:rPr>
          <w:rFonts w:ascii="Arial" w:hAnsi="Arial" w:cs="Arial"/>
          <w:b/>
        </w:rPr>
        <w:t xml:space="preserve">2.3.1     </w:t>
      </w:r>
      <w:r w:rsidRPr="005C235B">
        <w:rPr>
          <w:rFonts w:ascii="Arial" w:hAnsi="Arial" w:cs="Arial"/>
          <w:b/>
          <w:u w:val="single"/>
        </w:rPr>
        <w:t>Организатор конкурса вправе:</w:t>
      </w:r>
    </w:p>
    <w:p w:rsidR="00D56C16" w:rsidRPr="005C235B" w:rsidRDefault="00D56C16" w:rsidP="00D56C16">
      <w:pPr>
        <w:spacing w:line="280" w:lineRule="exact"/>
        <w:ind w:firstLine="502"/>
        <w:jc w:val="both"/>
        <w:rPr>
          <w:rFonts w:ascii="Arial" w:hAnsi="Arial" w:cs="Arial"/>
        </w:rPr>
      </w:pPr>
      <w:r w:rsidRPr="005C235B">
        <w:rPr>
          <w:rFonts w:ascii="Arial" w:hAnsi="Arial" w:cs="Arial"/>
        </w:rPr>
        <w:t xml:space="preserve">  2.4.1.Контролировать выполнение условий настоящего договора Управляющей организацией путем запроса информации, проведения совместных осмотров общего имущества многоквартирных домов.</w:t>
      </w:r>
    </w:p>
    <w:p w:rsidR="00D56C16" w:rsidRPr="005C235B" w:rsidRDefault="00D56C16" w:rsidP="00D56C16">
      <w:pPr>
        <w:spacing w:line="280" w:lineRule="exact"/>
        <w:ind w:firstLine="502"/>
        <w:jc w:val="both"/>
        <w:rPr>
          <w:rFonts w:ascii="Arial" w:hAnsi="Arial" w:cs="Arial"/>
        </w:rPr>
      </w:pPr>
      <w:r w:rsidRPr="005C235B">
        <w:rPr>
          <w:rFonts w:ascii="Arial" w:hAnsi="Arial" w:cs="Arial"/>
        </w:rPr>
        <w:t xml:space="preserve">  2.4.2.Требовать от Управляющей организации своевременного  предоставления отчетов о результатах деятельности Управляющей организации.</w:t>
      </w:r>
    </w:p>
    <w:p w:rsidR="00D56C16" w:rsidRPr="005C235B" w:rsidRDefault="00D56C16" w:rsidP="00D56C16">
      <w:pPr>
        <w:tabs>
          <w:tab w:val="left" w:pos="360"/>
        </w:tabs>
        <w:ind w:left="502" w:right="-185"/>
        <w:jc w:val="both"/>
        <w:rPr>
          <w:rFonts w:ascii="Arial" w:hAnsi="Arial" w:cs="Arial"/>
          <w:b/>
          <w:u w:val="single"/>
        </w:rPr>
      </w:pPr>
    </w:p>
    <w:p w:rsidR="00D56C16" w:rsidRPr="005C235B" w:rsidRDefault="00D56C16" w:rsidP="00327420">
      <w:pPr>
        <w:numPr>
          <w:ilvl w:val="0"/>
          <w:numId w:val="4"/>
        </w:numPr>
        <w:ind w:right="-185"/>
        <w:jc w:val="center"/>
        <w:rPr>
          <w:rFonts w:ascii="Arial" w:hAnsi="Arial" w:cs="Arial"/>
          <w:b/>
          <w:u w:val="single"/>
        </w:rPr>
      </w:pPr>
      <w:r w:rsidRPr="005C235B">
        <w:rPr>
          <w:rFonts w:ascii="Arial" w:hAnsi="Arial" w:cs="Arial"/>
          <w:b/>
          <w:u w:val="single"/>
        </w:rPr>
        <w:t>Расчеты по договору и цены договора.</w:t>
      </w:r>
    </w:p>
    <w:p w:rsidR="00D56C16" w:rsidRPr="005C235B" w:rsidRDefault="00D56C16" w:rsidP="00D56C16">
      <w:pPr>
        <w:ind w:left="360" w:right="-185"/>
        <w:rPr>
          <w:rFonts w:ascii="Arial" w:hAnsi="Arial" w:cs="Arial"/>
          <w:b/>
          <w:u w:val="single"/>
        </w:rPr>
      </w:pP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3.1 Собственники помещений  производят оплату за следующие услуги:</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содержание общего имущества многоквартирных  домов</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текущий ремонт общего имущества многоквартирных домов</w:t>
      </w:r>
    </w:p>
    <w:p w:rsidR="00D56C16" w:rsidRPr="005C235B" w:rsidRDefault="00D56C16" w:rsidP="00D56C16">
      <w:pPr>
        <w:spacing w:line="280" w:lineRule="exact"/>
        <w:jc w:val="both"/>
        <w:rPr>
          <w:rFonts w:ascii="Arial" w:hAnsi="Arial" w:cs="Arial"/>
        </w:rPr>
      </w:pPr>
      <w:r w:rsidRPr="005C235B">
        <w:rPr>
          <w:rFonts w:ascii="Arial" w:hAnsi="Arial" w:cs="Arial"/>
        </w:rPr>
        <w:t xml:space="preserve">          3.2 Плата за услуги по содержанию и текущему ремонту устанавливается в размере, обеспечивающем содержание общего имущества в многоквартирных домах, в соответствии с действующим перечнем работ (услуг), указанным в Приложении № 2</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3.3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объем потребления коммунальных услуг принимается равным нормативам  потребления, устанавливаемый администрацией Янтальского городского поселения.</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3.4 Оплата собственниками указанных услуг </w:t>
      </w:r>
      <w:r w:rsidR="008233E3" w:rsidRPr="005C235B">
        <w:rPr>
          <w:rFonts w:ascii="Arial" w:hAnsi="Arial" w:cs="Arial"/>
        </w:rPr>
        <w:t>осуществляется на</w:t>
      </w:r>
      <w:r w:rsidRPr="005C235B">
        <w:rPr>
          <w:rFonts w:ascii="Arial" w:hAnsi="Arial" w:cs="Arial"/>
        </w:rPr>
        <w:t xml:space="preserve"> основании выставляемого Управляющей компанией счета (счет-извещени</w:t>
      </w:r>
      <w:proofErr w:type="gramStart"/>
      <w:r w:rsidRPr="005C235B">
        <w:rPr>
          <w:rFonts w:ascii="Arial" w:hAnsi="Arial" w:cs="Arial"/>
        </w:rPr>
        <w:t>е-</w:t>
      </w:r>
      <w:proofErr w:type="gramEnd"/>
      <w:r w:rsidRPr="005C235B">
        <w:rPr>
          <w:rFonts w:ascii="Arial" w:hAnsi="Arial" w:cs="Arial"/>
        </w:rPr>
        <w:t xml:space="preserve"> для физ.лиц, счет-</w:t>
      </w:r>
      <w:r w:rsidRPr="005C235B">
        <w:rPr>
          <w:rFonts w:ascii="Arial" w:hAnsi="Arial" w:cs="Arial"/>
        </w:rPr>
        <w:lastRenderedPageBreak/>
        <w:t>фактура и счет на предоплату- для юридических лиц</w:t>
      </w:r>
      <w:r w:rsidR="008233E3" w:rsidRPr="005C235B">
        <w:rPr>
          <w:rFonts w:ascii="Arial" w:hAnsi="Arial" w:cs="Arial"/>
        </w:rPr>
        <w:t>).</w:t>
      </w:r>
      <w:r w:rsidRPr="005C235B">
        <w:rPr>
          <w:rFonts w:ascii="Arial" w:hAnsi="Arial" w:cs="Arial"/>
        </w:rPr>
        <w:t xml:space="preserve"> В выставляемом Управляющей компанией счете-извещении указывается: размер оплаты оказанных услуг, сумма задолженности  собственниками по оплате оказанных услуг за предыдущие периоды, а также сумма пени, определенная в соответствии   с условиями договора.</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3.5 Льготы по оплате услуг, являющихся предметом договора, предоставляются в соответствии с действующим законодательством.</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3.6</w:t>
      </w:r>
      <w:proofErr w:type="gramStart"/>
      <w:r w:rsidRPr="005C235B">
        <w:rPr>
          <w:rFonts w:ascii="Arial" w:hAnsi="Arial" w:cs="Arial"/>
        </w:rPr>
        <w:t xml:space="preserve"> В</w:t>
      </w:r>
      <w:proofErr w:type="gramEnd"/>
      <w:r w:rsidRPr="005C235B">
        <w:rPr>
          <w:rFonts w:ascii="Arial" w:hAnsi="Arial" w:cs="Arial"/>
        </w:rPr>
        <w:t xml:space="preserve"> случае изменения стоимости услуг по договору Управляющая компания производит перерасчет стоимости услуг со дня вступлений изменений в силу.  </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3.7.Управляющая организация может получать средства, необходимые для управления многоквартирными домами из иных источников, не запрещенных законодательством Российской Федерации.</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3.8.Расчетный период для оплаты услуг собственниками помещений в многоквартирном доме по настоящему договору устанавливается в один календарный месяц. Сроком внесения платежей по настоящему договору является 10 число месяца, следующего за расчетным месяцем.</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3.9.Изменение размера платы за оказываемые по настоящему договору услуги производится:</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на основании решения общего собрания собственников помещений в многоквартирном доме;</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при неисполнении либо ненадлежащем исполнении Управляющей организацией обязательств по настоящему договору. В этом случае собственники оплачивают фактически выполненные Управляющей организацией работы и оказанные услуги;</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при наступлении обстоятельств непреодолимой силы и невозможности Управляющей организацией в полном объеме выполнять работы и оказывать услуги по настоящему договору. В этом случае размер платы за содержание и ремонт жилого помещения должен быть изменен пропорционально объемам и количеству фактически выполненных Управляющей организацией работ и оказанных услуг.</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3.10. Капитальный ремонт общего имущества в многоквартирных домах проводится за счет собственников по отдельному договору. </w:t>
      </w:r>
      <w:proofErr w:type="gramStart"/>
      <w:r w:rsidRPr="005C235B">
        <w:rPr>
          <w:rFonts w:ascii="Arial" w:hAnsi="Arial" w:cs="Arial"/>
        </w:rPr>
        <w:t xml:space="preserve">Решение общего собрания собственников помещений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финансирования ремонта, сроках возмещения расходов и других предложений, </w:t>
      </w:r>
      <w:r w:rsidR="008233E3" w:rsidRPr="005C235B">
        <w:rPr>
          <w:rFonts w:ascii="Arial" w:hAnsi="Arial" w:cs="Arial"/>
        </w:rPr>
        <w:t>связанных с</w:t>
      </w:r>
      <w:r w:rsidRPr="005C235B">
        <w:rPr>
          <w:rFonts w:ascii="Arial" w:hAnsi="Arial" w:cs="Arial"/>
        </w:rPr>
        <w:t xml:space="preserve"> условиями проведения капитального </w:t>
      </w:r>
      <w:r w:rsidR="008233E3" w:rsidRPr="005C235B">
        <w:rPr>
          <w:rFonts w:ascii="Arial" w:hAnsi="Arial" w:cs="Arial"/>
        </w:rPr>
        <w:t>ремонта.</w:t>
      </w:r>
      <w:proofErr w:type="gramEnd"/>
      <w:r w:rsidRPr="005C235B">
        <w:rPr>
          <w:rFonts w:ascii="Arial" w:hAnsi="Arial" w:cs="Arial"/>
        </w:rPr>
        <w:t xml:space="preserve"> Обязанность по оплате расходов на капитальный ремонт многоквартирных домов распространяется </w:t>
      </w:r>
      <w:proofErr w:type="gramStart"/>
      <w:r w:rsidRPr="005C235B">
        <w:rPr>
          <w:rFonts w:ascii="Arial" w:hAnsi="Arial" w:cs="Arial"/>
        </w:rPr>
        <w:t>на всех собственников помещений в этом доме с момента возникновения права собственности на помещения в этом доме</w:t>
      </w:r>
      <w:proofErr w:type="gramEnd"/>
      <w:r w:rsidRPr="005C235B">
        <w:rPr>
          <w:rFonts w:ascii="Arial" w:hAnsi="Arial" w:cs="Arial"/>
        </w:rPr>
        <w:t xml:space="preserve">. </w:t>
      </w:r>
      <w:proofErr w:type="gramStart"/>
      <w:r w:rsidRPr="005C235B">
        <w:rPr>
          <w:rFonts w:ascii="Arial" w:hAnsi="Arial" w:cs="Arial"/>
        </w:rPr>
        <w:t>Примерный перечень работ, относящихся к капитальному ремонту – Приложение № 3 к настоящему договору).</w:t>
      </w:r>
      <w:proofErr w:type="gramEnd"/>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3.11.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собственников в порядке, утверждаемом Правительством Российской Федерации.</w:t>
      </w:r>
    </w:p>
    <w:p w:rsidR="00D56C16" w:rsidRPr="005C235B" w:rsidRDefault="00D56C16" w:rsidP="00D56C16">
      <w:pPr>
        <w:ind w:left="360" w:right="-185"/>
        <w:jc w:val="both"/>
        <w:rPr>
          <w:rFonts w:ascii="Arial" w:hAnsi="Arial" w:cs="Arial"/>
          <w:b/>
          <w:u w:val="single"/>
        </w:rPr>
      </w:pPr>
    </w:p>
    <w:p w:rsidR="00D56C16" w:rsidRPr="005C235B" w:rsidRDefault="00D56C16" w:rsidP="00327420">
      <w:pPr>
        <w:numPr>
          <w:ilvl w:val="0"/>
          <w:numId w:val="4"/>
        </w:numPr>
        <w:ind w:right="-185"/>
        <w:jc w:val="center"/>
        <w:rPr>
          <w:rFonts w:ascii="Arial" w:hAnsi="Arial" w:cs="Arial"/>
          <w:b/>
          <w:u w:val="single"/>
        </w:rPr>
      </w:pPr>
      <w:r w:rsidRPr="005C235B">
        <w:rPr>
          <w:rFonts w:ascii="Arial" w:hAnsi="Arial" w:cs="Arial"/>
          <w:b/>
          <w:u w:val="single"/>
        </w:rPr>
        <w:t>Особые условия</w:t>
      </w:r>
    </w:p>
    <w:p w:rsidR="00D56C16" w:rsidRPr="005C235B" w:rsidRDefault="00D56C16" w:rsidP="00D56C16">
      <w:pPr>
        <w:ind w:right="-185"/>
        <w:jc w:val="both"/>
        <w:rPr>
          <w:rFonts w:ascii="Arial" w:hAnsi="Arial" w:cs="Arial"/>
          <w:b/>
          <w:u w:val="single"/>
        </w:rPr>
      </w:pP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4.1.Обязательства Управляющей организации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w:t>
      </w:r>
      <w:proofErr w:type="spellStart"/>
      <w:r w:rsidRPr="005C235B">
        <w:rPr>
          <w:rFonts w:ascii="Arial" w:hAnsi="Arial" w:cs="Arial"/>
        </w:rPr>
        <w:t>доме</w:t>
      </w:r>
      <w:proofErr w:type="gramStart"/>
      <w:r w:rsidRPr="005C235B">
        <w:rPr>
          <w:rFonts w:ascii="Arial" w:hAnsi="Arial" w:cs="Arial"/>
        </w:rPr>
        <w:t>.П</w:t>
      </w:r>
      <w:proofErr w:type="gramEnd"/>
      <w:r w:rsidRPr="005C235B">
        <w:rPr>
          <w:rFonts w:ascii="Arial" w:hAnsi="Arial" w:cs="Arial"/>
        </w:rPr>
        <w:t>ри</w:t>
      </w:r>
      <w:proofErr w:type="spellEnd"/>
      <w:r w:rsidRPr="005C235B">
        <w:rPr>
          <w:rFonts w:ascii="Arial" w:hAnsi="Arial" w:cs="Arial"/>
        </w:rPr>
        <w:t xml:space="preserve"> наступлении обстоятельств непреодолимой силы Управляющая организация осуществляет указанные в п.2.1.2., 2.1.3. настоящего договора работы и услуги по содержанию и ремонту общего имущества собственников помещений в многоквартирном доме, выполнение и оказание </w:t>
      </w:r>
      <w:proofErr w:type="gramStart"/>
      <w:r w:rsidRPr="005C235B">
        <w:rPr>
          <w:rFonts w:ascii="Arial" w:hAnsi="Arial" w:cs="Arial"/>
        </w:rPr>
        <w:t>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p>
    <w:p w:rsidR="00D56C16" w:rsidRPr="005C235B" w:rsidRDefault="00D56C16" w:rsidP="00D56C16">
      <w:pPr>
        <w:spacing w:line="280" w:lineRule="exact"/>
        <w:ind w:firstLine="360"/>
        <w:jc w:val="both"/>
        <w:rPr>
          <w:rFonts w:ascii="Arial" w:hAnsi="Arial" w:cs="Arial"/>
        </w:rPr>
      </w:pPr>
      <w:r w:rsidRPr="005C235B">
        <w:rPr>
          <w:rFonts w:ascii="Arial" w:hAnsi="Arial" w:cs="Arial"/>
        </w:rPr>
        <w:lastRenderedPageBreak/>
        <w:t xml:space="preserve">   4.2.Управляющая организация одновременно с представлением Организатору конкурса подписанного Управляющей организацией настоящего договора представляет Организатору конкурса документ (нотариально заверенную копию договора о страховании ответственности или договора о залоге депозита либо безотзывную банковскую гарантию), подтверждающий обеспечение исполнения обязательств Управляющей организацией в </w:t>
      </w:r>
      <w:proofErr w:type="spellStart"/>
      <w:r w:rsidRPr="005C235B">
        <w:rPr>
          <w:rFonts w:ascii="Arial" w:hAnsi="Arial" w:cs="Arial"/>
        </w:rPr>
        <w:t>размере____________рублей</w:t>
      </w:r>
      <w:proofErr w:type="spellEnd"/>
      <w:r w:rsidRPr="005C235B">
        <w:rPr>
          <w:rFonts w:ascii="Arial" w:hAnsi="Arial" w:cs="Arial"/>
        </w:rPr>
        <w:t>.</w:t>
      </w:r>
    </w:p>
    <w:p w:rsidR="00D56C16" w:rsidRPr="005C235B" w:rsidRDefault="00D56C16" w:rsidP="00D56C16">
      <w:pPr>
        <w:tabs>
          <w:tab w:val="left" w:pos="1080"/>
        </w:tabs>
        <w:ind w:left="360" w:right="-185"/>
        <w:jc w:val="both"/>
        <w:rPr>
          <w:rFonts w:ascii="Arial" w:hAnsi="Arial" w:cs="Arial"/>
        </w:rPr>
      </w:pPr>
    </w:p>
    <w:p w:rsidR="00D56C16" w:rsidRPr="005C235B" w:rsidRDefault="00D56C16" w:rsidP="00D56C16">
      <w:pPr>
        <w:tabs>
          <w:tab w:val="left" w:pos="1080"/>
        </w:tabs>
        <w:ind w:left="360" w:right="-185"/>
        <w:jc w:val="center"/>
        <w:rPr>
          <w:rFonts w:ascii="Arial" w:hAnsi="Arial" w:cs="Arial"/>
          <w:b/>
          <w:u w:val="single"/>
        </w:rPr>
      </w:pPr>
      <w:r w:rsidRPr="005C235B">
        <w:rPr>
          <w:rFonts w:ascii="Arial" w:hAnsi="Arial" w:cs="Arial"/>
          <w:b/>
          <w:u w:val="single"/>
        </w:rPr>
        <w:t>5.Ответственность Сторон</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5.1. Управляющая организация в соответствии с действующим законодательством Российской Федерации несет ответственность за ущерб, причиненный жилищному фонду, а также иным лицам в результате её действий или бездействия.</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5.2</w:t>
      </w:r>
      <w:r w:rsidR="0003564F">
        <w:rPr>
          <w:rFonts w:ascii="Arial" w:hAnsi="Arial" w:cs="Arial"/>
        </w:rPr>
        <w:t>.</w:t>
      </w:r>
      <w:r w:rsidRPr="005C235B">
        <w:rPr>
          <w:rFonts w:ascii="Arial" w:hAnsi="Arial" w:cs="Arial"/>
        </w:rPr>
        <w:t xml:space="preserve"> Ответственность по сделкам, совершенным  Управляющей компанией  со сторонними организациями, самостоятельно несет Управляющая компания. </w:t>
      </w:r>
    </w:p>
    <w:p w:rsidR="00D56C16" w:rsidRPr="005C235B" w:rsidRDefault="00D56C16" w:rsidP="00D56C16">
      <w:pPr>
        <w:spacing w:line="280" w:lineRule="exact"/>
        <w:ind w:firstLine="360"/>
        <w:jc w:val="both"/>
        <w:rPr>
          <w:rFonts w:ascii="Arial" w:hAnsi="Arial" w:cs="Arial"/>
        </w:rPr>
      </w:pPr>
      <w:r w:rsidRPr="005C235B">
        <w:rPr>
          <w:rFonts w:ascii="Arial" w:hAnsi="Arial" w:cs="Arial"/>
        </w:rPr>
        <w:t xml:space="preserve">   5.3</w:t>
      </w:r>
      <w:r w:rsidR="0003564F">
        <w:rPr>
          <w:rFonts w:ascii="Arial" w:hAnsi="Arial" w:cs="Arial"/>
        </w:rPr>
        <w:t>.</w:t>
      </w:r>
      <w:r w:rsidRPr="005C235B">
        <w:rPr>
          <w:rFonts w:ascii="Arial" w:hAnsi="Arial" w:cs="Arial"/>
        </w:rPr>
        <w:t xml:space="preserve"> </w:t>
      </w:r>
      <w:proofErr w:type="gramStart"/>
      <w:r w:rsidRPr="005C235B">
        <w:rPr>
          <w:rFonts w:ascii="Arial" w:hAnsi="Arial" w:cs="Arial"/>
        </w:rPr>
        <w:t>В</w:t>
      </w:r>
      <w:proofErr w:type="gramEnd"/>
      <w:r w:rsidRPr="005C235B">
        <w:rPr>
          <w:rFonts w:ascii="Arial" w:hAnsi="Arial" w:cs="Arial"/>
        </w:rPr>
        <w:t xml:space="preserve">следствие неисполнения, просрочки исполнения или иного ненадлежащего исполнения обязательств по договорам управления многоквартирным домом, Управляющая организация предоставляет в пользу собственников помещений в многоквартирном доме обеспечение исполнение обязательств в возмещение убытков и (или) в качестве неустойки  (штрафа, пеней), в возмещение вреда, причиненного общему имуществу многоквартирного дома; в пользу соответствующих </w:t>
      </w:r>
      <w:proofErr w:type="spellStart"/>
      <w:r w:rsidRPr="005C235B">
        <w:rPr>
          <w:rFonts w:ascii="Arial" w:hAnsi="Arial" w:cs="Arial"/>
        </w:rPr>
        <w:t>ресурсоснабжающих</w:t>
      </w:r>
      <w:proofErr w:type="spellEnd"/>
      <w:r w:rsidRPr="005C235B">
        <w:rPr>
          <w:rFonts w:ascii="Arial" w:hAnsi="Arial" w:cs="Arial"/>
        </w:rPr>
        <w:t xml:space="preserve"> организаций – обеспечение исполнение обязательств по оплате Управляющей организацией ресурсов </w:t>
      </w:r>
      <w:proofErr w:type="spellStart"/>
      <w:r w:rsidRPr="005C235B">
        <w:rPr>
          <w:rFonts w:ascii="Arial" w:hAnsi="Arial" w:cs="Arial"/>
        </w:rPr>
        <w:t>ресурсоснабжающих</w:t>
      </w:r>
      <w:proofErr w:type="spellEnd"/>
      <w:r w:rsidRPr="005C235B">
        <w:rPr>
          <w:rFonts w:ascii="Arial" w:hAnsi="Arial" w:cs="Arial"/>
        </w:rPr>
        <w:t xml:space="preserve"> организаций.</w:t>
      </w:r>
    </w:p>
    <w:p w:rsidR="00D56C16" w:rsidRPr="005C235B" w:rsidRDefault="00D56C16" w:rsidP="00D56C16">
      <w:pPr>
        <w:tabs>
          <w:tab w:val="left" w:pos="0"/>
          <w:tab w:val="left" w:pos="360"/>
          <w:tab w:val="num" w:pos="709"/>
        </w:tabs>
        <w:ind w:right="-185" w:firstLine="284"/>
        <w:jc w:val="both"/>
        <w:rPr>
          <w:rFonts w:ascii="Arial" w:hAnsi="Arial" w:cs="Arial"/>
        </w:rPr>
      </w:pPr>
    </w:p>
    <w:p w:rsidR="00D56C16" w:rsidRPr="005C235B" w:rsidRDefault="00D56C16" w:rsidP="00327420">
      <w:pPr>
        <w:numPr>
          <w:ilvl w:val="0"/>
          <w:numId w:val="5"/>
        </w:numPr>
        <w:ind w:right="-185"/>
        <w:jc w:val="center"/>
        <w:rPr>
          <w:rFonts w:ascii="Arial" w:hAnsi="Arial" w:cs="Arial"/>
          <w:b/>
          <w:u w:val="single"/>
        </w:rPr>
      </w:pPr>
      <w:r w:rsidRPr="005C235B">
        <w:rPr>
          <w:rFonts w:ascii="Arial" w:hAnsi="Arial" w:cs="Arial"/>
          <w:b/>
          <w:u w:val="single"/>
        </w:rPr>
        <w:t>Срок действия договора</w:t>
      </w:r>
    </w:p>
    <w:p w:rsidR="00D56C16" w:rsidRPr="005C235B" w:rsidRDefault="00D56C16" w:rsidP="00D56C16">
      <w:pPr>
        <w:spacing w:line="280" w:lineRule="exact"/>
        <w:ind w:firstLine="180"/>
        <w:jc w:val="both"/>
        <w:rPr>
          <w:rFonts w:ascii="Arial" w:hAnsi="Arial" w:cs="Arial"/>
        </w:rPr>
      </w:pPr>
      <w:r w:rsidRPr="005C235B">
        <w:rPr>
          <w:rFonts w:ascii="Arial" w:hAnsi="Arial" w:cs="Arial"/>
        </w:rPr>
        <w:t xml:space="preserve">       6.1.Настоящий договор заключен сроком на 3 </w:t>
      </w:r>
      <w:r w:rsidR="00643A97">
        <w:rPr>
          <w:rFonts w:ascii="Arial" w:hAnsi="Arial" w:cs="Arial"/>
        </w:rPr>
        <w:t xml:space="preserve">(три) </w:t>
      </w:r>
      <w:r w:rsidRPr="005C235B">
        <w:rPr>
          <w:rFonts w:ascii="Arial" w:hAnsi="Arial" w:cs="Arial"/>
        </w:rPr>
        <w:t xml:space="preserve">года </w:t>
      </w:r>
      <w:r w:rsidR="00643A97">
        <w:rPr>
          <w:rFonts w:ascii="Arial" w:hAnsi="Arial" w:cs="Arial"/>
        </w:rPr>
        <w:t>с «____»___</w:t>
      </w:r>
      <w:r w:rsidRPr="005C235B">
        <w:rPr>
          <w:rFonts w:ascii="Arial" w:hAnsi="Arial" w:cs="Arial"/>
        </w:rPr>
        <w:t>20</w:t>
      </w:r>
      <w:r w:rsidR="00536239" w:rsidRPr="005C235B">
        <w:rPr>
          <w:rFonts w:ascii="Arial" w:hAnsi="Arial" w:cs="Arial"/>
        </w:rPr>
        <w:t>___</w:t>
      </w:r>
      <w:r w:rsidR="00643A97">
        <w:rPr>
          <w:rFonts w:ascii="Arial" w:hAnsi="Arial" w:cs="Arial"/>
        </w:rPr>
        <w:t xml:space="preserve"> года по «____»______</w:t>
      </w:r>
      <w:r w:rsidRPr="005C235B">
        <w:rPr>
          <w:rFonts w:ascii="Arial" w:hAnsi="Arial" w:cs="Arial"/>
        </w:rPr>
        <w:t>20__ года.</w:t>
      </w:r>
    </w:p>
    <w:p w:rsidR="00D56C16" w:rsidRPr="005C235B" w:rsidRDefault="00D56C16" w:rsidP="00D56C16">
      <w:pPr>
        <w:tabs>
          <w:tab w:val="num" w:pos="0"/>
        </w:tabs>
        <w:ind w:right="-185"/>
        <w:jc w:val="both"/>
        <w:rPr>
          <w:rFonts w:ascii="Arial" w:hAnsi="Arial" w:cs="Arial"/>
        </w:rPr>
      </w:pPr>
      <w:r w:rsidRPr="005C235B">
        <w:rPr>
          <w:rFonts w:ascii="Arial" w:hAnsi="Arial" w:cs="Arial"/>
        </w:rPr>
        <w:t xml:space="preserve">          6.2.Управляющая организация обязуется начать выполнение обязательств по настоящему договору с « ___» _________  20</w:t>
      </w:r>
      <w:r w:rsidR="00536239" w:rsidRPr="005C235B">
        <w:rPr>
          <w:rFonts w:ascii="Arial" w:hAnsi="Arial" w:cs="Arial"/>
        </w:rPr>
        <w:t>___</w:t>
      </w:r>
      <w:r w:rsidRPr="005C235B">
        <w:rPr>
          <w:rFonts w:ascii="Arial" w:hAnsi="Arial" w:cs="Arial"/>
        </w:rPr>
        <w:t xml:space="preserve"> года</w:t>
      </w:r>
    </w:p>
    <w:p w:rsidR="00D56C16" w:rsidRPr="005C235B" w:rsidRDefault="00D56C16" w:rsidP="00D56C16">
      <w:pPr>
        <w:tabs>
          <w:tab w:val="num" w:pos="0"/>
        </w:tabs>
        <w:ind w:right="-185"/>
        <w:jc w:val="both"/>
        <w:rPr>
          <w:rFonts w:ascii="Arial" w:hAnsi="Arial" w:cs="Arial"/>
        </w:rPr>
      </w:pPr>
    </w:p>
    <w:p w:rsidR="00D56C16" w:rsidRPr="005C235B" w:rsidRDefault="00D56C16" w:rsidP="00327420">
      <w:pPr>
        <w:numPr>
          <w:ilvl w:val="0"/>
          <w:numId w:val="6"/>
        </w:numPr>
        <w:ind w:right="-185"/>
        <w:jc w:val="center"/>
        <w:rPr>
          <w:rFonts w:ascii="Arial" w:hAnsi="Arial" w:cs="Arial"/>
          <w:b/>
          <w:u w:val="single"/>
        </w:rPr>
      </w:pPr>
      <w:r w:rsidRPr="005C235B">
        <w:rPr>
          <w:rFonts w:ascii="Arial" w:hAnsi="Arial" w:cs="Arial"/>
          <w:b/>
          <w:u w:val="single"/>
        </w:rPr>
        <w:t>Иные условия</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7.1.</w:t>
      </w:r>
      <w:r w:rsidR="0003564F">
        <w:rPr>
          <w:rFonts w:ascii="Arial" w:hAnsi="Arial" w:cs="Arial"/>
        </w:rPr>
        <w:t xml:space="preserve"> </w:t>
      </w:r>
      <w:r w:rsidRPr="005C235B">
        <w:rPr>
          <w:rFonts w:ascii="Arial" w:hAnsi="Arial" w:cs="Arial"/>
        </w:rPr>
        <w:t>Изменение и расторжение настоящего договора осуществляется в порядке, предусмотренном гражданским законодательством Российской Федерации.</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7.2.</w:t>
      </w:r>
      <w:r w:rsidR="0003564F">
        <w:rPr>
          <w:rFonts w:ascii="Arial" w:hAnsi="Arial" w:cs="Arial"/>
        </w:rPr>
        <w:t xml:space="preserve"> </w:t>
      </w:r>
      <w:r w:rsidRPr="005C235B">
        <w:rPr>
          <w:rFonts w:ascii="Arial" w:hAnsi="Arial" w:cs="Arial"/>
        </w:rPr>
        <w:t>При возникновении споров в связи с исполнением настоящего договора они разрешаются путем переговоров.</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В случае невозможности разрешения спора по соглашению Сторон спор рассматривается в установленном действующим законодательством порядке.</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7.3.</w:t>
      </w:r>
      <w:r w:rsidR="0003564F">
        <w:rPr>
          <w:rFonts w:ascii="Arial" w:hAnsi="Arial" w:cs="Arial"/>
        </w:rPr>
        <w:t xml:space="preserve"> </w:t>
      </w:r>
      <w:r w:rsidRPr="005C235B">
        <w:rPr>
          <w:rFonts w:ascii="Arial" w:hAnsi="Arial" w:cs="Arial"/>
        </w:rPr>
        <w:t>Все претензии по исполнению настоящего договора оформляются сторонами в письменном виде и направляются другой стороне заказным письмом или вручаются лично уполномоченному лицу под расписку.</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7.4</w:t>
      </w:r>
      <w:r w:rsidR="0003564F">
        <w:rPr>
          <w:rFonts w:ascii="Arial" w:hAnsi="Arial" w:cs="Arial"/>
        </w:rPr>
        <w:t>.</w:t>
      </w:r>
      <w:r w:rsidRPr="005C235B">
        <w:rPr>
          <w:rFonts w:ascii="Arial" w:hAnsi="Arial" w:cs="Arial"/>
        </w:rPr>
        <w:t xml:space="preserve"> </w:t>
      </w:r>
      <w:proofErr w:type="gramStart"/>
      <w:r w:rsidRPr="005C235B">
        <w:rPr>
          <w:rFonts w:ascii="Arial" w:hAnsi="Arial" w:cs="Arial"/>
        </w:rPr>
        <w:t>П</w:t>
      </w:r>
      <w:proofErr w:type="gramEnd"/>
      <w:r w:rsidRPr="005C235B">
        <w:rPr>
          <w:rFonts w:ascii="Arial" w:hAnsi="Arial" w:cs="Arial"/>
        </w:rPr>
        <w:t>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56C16" w:rsidRPr="005C235B" w:rsidRDefault="00D56C16" w:rsidP="00D56C16">
      <w:pPr>
        <w:tabs>
          <w:tab w:val="left" w:pos="5685"/>
        </w:tabs>
        <w:spacing w:line="280" w:lineRule="exact"/>
        <w:jc w:val="both"/>
        <w:rPr>
          <w:rFonts w:ascii="Arial" w:hAnsi="Arial" w:cs="Arial"/>
        </w:rPr>
      </w:pPr>
      <w:r w:rsidRPr="005C235B">
        <w:rPr>
          <w:rFonts w:ascii="Arial" w:hAnsi="Arial" w:cs="Arial"/>
        </w:rPr>
        <w:t xml:space="preserve">        7.5.</w:t>
      </w:r>
      <w:r w:rsidR="0003564F">
        <w:rPr>
          <w:rFonts w:ascii="Arial" w:hAnsi="Arial" w:cs="Arial"/>
        </w:rPr>
        <w:t xml:space="preserve"> </w:t>
      </w:r>
      <w:r w:rsidRPr="005C235B">
        <w:rPr>
          <w:rFonts w:ascii="Arial" w:hAnsi="Arial" w:cs="Arial"/>
        </w:rPr>
        <w:t>Настоящий договор составлен в 2 экземплярах, имеющих одинаковую юридическую силу, по одному для каждой из сторон.</w:t>
      </w:r>
    </w:p>
    <w:p w:rsidR="00D56C16" w:rsidRPr="005C235B" w:rsidRDefault="00D56C16" w:rsidP="00D56C16">
      <w:pPr>
        <w:tabs>
          <w:tab w:val="left" w:pos="5685"/>
        </w:tabs>
        <w:spacing w:line="280" w:lineRule="exact"/>
        <w:jc w:val="both"/>
        <w:rPr>
          <w:rFonts w:ascii="Arial" w:hAnsi="Arial" w:cs="Arial"/>
        </w:rPr>
      </w:pPr>
    </w:p>
    <w:p w:rsidR="00D56C16" w:rsidRPr="005C235B" w:rsidRDefault="00D56C16" w:rsidP="00D56C16">
      <w:pPr>
        <w:tabs>
          <w:tab w:val="left" w:pos="5685"/>
        </w:tabs>
        <w:spacing w:line="280" w:lineRule="exact"/>
        <w:jc w:val="both"/>
        <w:rPr>
          <w:rFonts w:ascii="Arial" w:hAnsi="Arial" w:cs="Arial"/>
        </w:rPr>
      </w:pPr>
    </w:p>
    <w:p w:rsidR="00D56C16" w:rsidRPr="005C235B" w:rsidRDefault="00D56C16" w:rsidP="00327420">
      <w:pPr>
        <w:numPr>
          <w:ilvl w:val="0"/>
          <w:numId w:val="6"/>
        </w:numPr>
        <w:tabs>
          <w:tab w:val="left" w:pos="900"/>
        </w:tabs>
        <w:ind w:right="-185"/>
        <w:jc w:val="center"/>
        <w:rPr>
          <w:rFonts w:ascii="Arial" w:hAnsi="Arial" w:cs="Arial"/>
          <w:b/>
          <w:u w:val="single"/>
        </w:rPr>
      </w:pPr>
      <w:r w:rsidRPr="005C235B">
        <w:rPr>
          <w:rFonts w:ascii="Arial" w:hAnsi="Arial" w:cs="Arial"/>
          <w:b/>
          <w:u w:val="single"/>
        </w:rPr>
        <w:t>Юридические адреса и банковские реквизиты сторон</w:t>
      </w:r>
    </w:p>
    <w:p w:rsidR="00D56C16" w:rsidRPr="005C235B" w:rsidRDefault="00D56C16" w:rsidP="00D56C16">
      <w:pPr>
        <w:tabs>
          <w:tab w:val="num" w:pos="0"/>
          <w:tab w:val="left" w:pos="900"/>
        </w:tabs>
        <w:ind w:right="-185" w:firstLine="180"/>
        <w:jc w:val="both"/>
        <w:rPr>
          <w:rFonts w:ascii="Arial" w:hAnsi="Arial" w:cs="Arial"/>
          <w:b/>
          <w:u w:val="single"/>
        </w:rPr>
      </w:pPr>
    </w:p>
    <w:p w:rsidR="00D56C16" w:rsidRPr="005C235B" w:rsidRDefault="00D56C16" w:rsidP="00D56C16">
      <w:pPr>
        <w:tabs>
          <w:tab w:val="num" w:pos="0"/>
          <w:tab w:val="left" w:pos="900"/>
        </w:tabs>
        <w:ind w:right="-185" w:firstLine="180"/>
        <w:jc w:val="both"/>
        <w:rPr>
          <w:rFonts w:ascii="Arial" w:hAnsi="Arial" w:cs="Arial"/>
          <w:b/>
          <w:u w:val="single"/>
        </w:rPr>
      </w:pPr>
    </w:p>
    <w:p w:rsidR="00D56C16" w:rsidRPr="005C235B" w:rsidRDefault="00D56C16" w:rsidP="00D56C16">
      <w:pPr>
        <w:spacing w:line="360" w:lineRule="auto"/>
        <w:ind w:left="360" w:right="-187"/>
        <w:jc w:val="both"/>
        <w:rPr>
          <w:rFonts w:ascii="Arial" w:hAnsi="Arial" w:cs="Arial"/>
          <w:b/>
        </w:rPr>
      </w:pPr>
      <w:r w:rsidRPr="005C235B">
        <w:rPr>
          <w:rFonts w:ascii="Arial" w:hAnsi="Arial" w:cs="Arial"/>
          <w:b/>
        </w:rPr>
        <w:t>«Организатор конкурса»</w:t>
      </w:r>
      <w:r w:rsidR="0003564F">
        <w:rPr>
          <w:rFonts w:ascii="Arial" w:hAnsi="Arial" w:cs="Arial"/>
          <w:b/>
        </w:rPr>
        <w:t xml:space="preserve">                                             </w:t>
      </w:r>
      <w:r w:rsidRPr="005C235B">
        <w:rPr>
          <w:rFonts w:ascii="Arial" w:hAnsi="Arial" w:cs="Arial"/>
          <w:b/>
        </w:rPr>
        <w:t>«Управляющая компания»</w:t>
      </w:r>
    </w:p>
    <w:p w:rsidR="00D56C16" w:rsidRPr="005C235B" w:rsidRDefault="00D56C16" w:rsidP="00D56C16">
      <w:pPr>
        <w:jc w:val="both"/>
        <w:rPr>
          <w:rFonts w:ascii="Arial" w:hAnsi="Arial" w:cs="Arial"/>
          <w:b/>
        </w:rPr>
      </w:pPr>
      <w:r w:rsidRPr="005C235B">
        <w:rPr>
          <w:rFonts w:ascii="Arial" w:hAnsi="Arial" w:cs="Arial"/>
          <w:b/>
        </w:rPr>
        <w:t>Глава администрации                                                            Директор</w:t>
      </w:r>
    </w:p>
    <w:p w:rsidR="00D56C16" w:rsidRPr="005C235B" w:rsidRDefault="00D56C16" w:rsidP="00D56C16">
      <w:pPr>
        <w:jc w:val="both"/>
        <w:rPr>
          <w:rFonts w:ascii="Arial" w:hAnsi="Arial" w:cs="Arial"/>
          <w:b/>
        </w:rPr>
      </w:pPr>
      <w:r w:rsidRPr="005C235B">
        <w:rPr>
          <w:rFonts w:ascii="Arial" w:hAnsi="Arial" w:cs="Arial"/>
          <w:b/>
        </w:rPr>
        <w:t xml:space="preserve">Янтальского </w:t>
      </w:r>
    </w:p>
    <w:p w:rsidR="00D56C16" w:rsidRPr="005C235B" w:rsidRDefault="00D56C16" w:rsidP="00D56C16">
      <w:pPr>
        <w:jc w:val="both"/>
        <w:rPr>
          <w:rFonts w:ascii="Arial" w:hAnsi="Arial" w:cs="Arial"/>
          <w:b/>
        </w:rPr>
      </w:pPr>
      <w:r w:rsidRPr="005C235B">
        <w:rPr>
          <w:rFonts w:ascii="Arial" w:hAnsi="Arial" w:cs="Arial"/>
          <w:b/>
        </w:rPr>
        <w:t>городского поселения</w:t>
      </w:r>
    </w:p>
    <w:p w:rsidR="00D56C16" w:rsidRPr="005C235B" w:rsidRDefault="00D56C16" w:rsidP="00D56C16">
      <w:pPr>
        <w:jc w:val="both"/>
        <w:rPr>
          <w:rFonts w:ascii="Arial" w:hAnsi="Arial" w:cs="Arial"/>
          <w:b/>
        </w:rPr>
      </w:pPr>
    </w:p>
    <w:p w:rsidR="00D56C16" w:rsidRPr="005C235B" w:rsidRDefault="00D56C16" w:rsidP="00D56C16">
      <w:pPr>
        <w:jc w:val="both"/>
        <w:rPr>
          <w:rFonts w:ascii="Arial" w:hAnsi="Arial" w:cs="Arial"/>
          <w:b/>
        </w:rPr>
      </w:pPr>
      <w:r w:rsidRPr="005C235B">
        <w:rPr>
          <w:rFonts w:ascii="Arial" w:hAnsi="Arial" w:cs="Arial"/>
          <w:b/>
        </w:rPr>
        <w:t>________________ М. В. Бобровских                     ___________________</w:t>
      </w:r>
    </w:p>
    <w:p w:rsidR="00D56C16" w:rsidRPr="005C235B" w:rsidRDefault="00D56C16" w:rsidP="00D56C16">
      <w:pPr>
        <w:jc w:val="both"/>
        <w:rPr>
          <w:rFonts w:ascii="Arial" w:hAnsi="Arial" w:cs="Arial"/>
          <w:b/>
        </w:rPr>
      </w:pPr>
    </w:p>
    <w:p w:rsidR="00D56C16" w:rsidRPr="005C235B" w:rsidRDefault="00D56C16" w:rsidP="00D56C16">
      <w:pPr>
        <w:jc w:val="both"/>
        <w:rPr>
          <w:rFonts w:ascii="Arial" w:hAnsi="Arial" w:cs="Arial"/>
          <w:b/>
        </w:rPr>
      </w:pPr>
    </w:p>
    <w:p w:rsidR="00D56C16" w:rsidRPr="005C235B" w:rsidRDefault="00D56C16" w:rsidP="00D56C16">
      <w:pPr>
        <w:jc w:val="both"/>
        <w:rPr>
          <w:rFonts w:ascii="Arial" w:hAnsi="Arial" w:cs="Arial"/>
          <w:b/>
        </w:rPr>
      </w:pPr>
    </w:p>
    <w:p w:rsidR="00B831E1" w:rsidRPr="005C235B" w:rsidRDefault="00B831E1" w:rsidP="00B831E1">
      <w:pPr>
        <w:jc w:val="right"/>
        <w:rPr>
          <w:rFonts w:ascii="Arial" w:hAnsi="Arial" w:cs="Arial"/>
        </w:rPr>
      </w:pPr>
      <w:r w:rsidRPr="005C235B">
        <w:rPr>
          <w:rFonts w:ascii="Arial" w:hAnsi="Arial" w:cs="Arial"/>
        </w:rPr>
        <w:t>Приложение № 1</w:t>
      </w:r>
    </w:p>
    <w:p w:rsidR="00B831E1" w:rsidRPr="005C235B" w:rsidRDefault="00B831E1" w:rsidP="00B831E1">
      <w:pPr>
        <w:jc w:val="right"/>
        <w:rPr>
          <w:rFonts w:ascii="Arial" w:hAnsi="Arial" w:cs="Arial"/>
        </w:rPr>
      </w:pPr>
      <w:r w:rsidRPr="005C235B">
        <w:rPr>
          <w:rFonts w:ascii="Arial" w:hAnsi="Arial" w:cs="Arial"/>
        </w:rPr>
        <w:tab/>
        <w:t xml:space="preserve">Перечень </w:t>
      </w:r>
      <w:proofErr w:type="gramStart"/>
      <w:r w:rsidRPr="005C235B">
        <w:rPr>
          <w:rFonts w:ascii="Arial" w:hAnsi="Arial" w:cs="Arial"/>
        </w:rPr>
        <w:t>многоквартирных</w:t>
      </w:r>
      <w:proofErr w:type="gramEnd"/>
    </w:p>
    <w:p w:rsidR="00B831E1" w:rsidRPr="005C235B" w:rsidRDefault="00B831E1" w:rsidP="00B831E1">
      <w:pPr>
        <w:jc w:val="right"/>
        <w:rPr>
          <w:rFonts w:ascii="Arial" w:hAnsi="Arial" w:cs="Arial"/>
        </w:rPr>
      </w:pPr>
      <w:r w:rsidRPr="005C235B">
        <w:rPr>
          <w:rFonts w:ascii="Arial" w:hAnsi="Arial" w:cs="Arial"/>
        </w:rPr>
        <w:t xml:space="preserve">домов к договору управления </w:t>
      </w:r>
    </w:p>
    <w:p w:rsidR="00B831E1" w:rsidRPr="005C235B" w:rsidRDefault="00B831E1" w:rsidP="00B831E1">
      <w:pPr>
        <w:jc w:val="right"/>
        <w:rPr>
          <w:rFonts w:ascii="Arial" w:hAnsi="Arial" w:cs="Arial"/>
        </w:rPr>
      </w:pPr>
      <w:r w:rsidRPr="005C235B">
        <w:rPr>
          <w:rFonts w:ascii="Arial" w:hAnsi="Arial" w:cs="Arial"/>
        </w:rPr>
        <w:t>многоквартирными домами</w:t>
      </w:r>
    </w:p>
    <w:p w:rsidR="00B831E1" w:rsidRPr="005C235B" w:rsidRDefault="00B831E1" w:rsidP="00B831E1">
      <w:pPr>
        <w:jc w:val="right"/>
        <w:rPr>
          <w:rFonts w:ascii="Arial" w:hAnsi="Arial" w:cs="Arial"/>
        </w:rPr>
      </w:pPr>
      <w:r w:rsidRPr="005C235B">
        <w:rPr>
          <w:rFonts w:ascii="Arial" w:hAnsi="Arial" w:cs="Arial"/>
        </w:rPr>
        <w:t>от «___»__________20</w:t>
      </w:r>
      <w:r w:rsidR="00D94F45" w:rsidRPr="009F4263">
        <w:rPr>
          <w:rFonts w:ascii="Arial" w:hAnsi="Arial" w:cs="Arial"/>
        </w:rPr>
        <w:t>__</w:t>
      </w:r>
      <w:r w:rsidRPr="005C235B">
        <w:rPr>
          <w:rFonts w:ascii="Arial" w:hAnsi="Arial" w:cs="Arial"/>
        </w:rPr>
        <w:t xml:space="preserve"> г.</w:t>
      </w:r>
    </w:p>
    <w:p w:rsidR="00D56C16" w:rsidRPr="005C235B" w:rsidRDefault="00D56C16" w:rsidP="00D56C16">
      <w:pPr>
        <w:jc w:val="both"/>
        <w:rPr>
          <w:rFonts w:ascii="Arial" w:hAnsi="Arial" w:cs="Arial"/>
          <w:b/>
        </w:rPr>
      </w:pPr>
    </w:p>
    <w:p w:rsidR="00D56C16" w:rsidRPr="005C235B" w:rsidRDefault="00D56C16" w:rsidP="00D56C16">
      <w:pPr>
        <w:jc w:val="center"/>
        <w:rPr>
          <w:rFonts w:ascii="Arial" w:hAnsi="Arial" w:cs="Arial"/>
          <w:b/>
        </w:rPr>
      </w:pPr>
      <w:r w:rsidRPr="005C235B">
        <w:rPr>
          <w:rFonts w:ascii="Arial" w:hAnsi="Arial" w:cs="Arial"/>
          <w:b/>
        </w:rPr>
        <w:t xml:space="preserve">Перечень </w:t>
      </w:r>
    </w:p>
    <w:p w:rsidR="00D56C16" w:rsidRPr="005C235B" w:rsidRDefault="00D56C16" w:rsidP="00D56C16">
      <w:pPr>
        <w:jc w:val="center"/>
        <w:rPr>
          <w:rFonts w:ascii="Arial" w:hAnsi="Arial" w:cs="Arial"/>
          <w:b/>
        </w:rPr>
      </w:pPr>
      <w:r w:rsidRPr="005C235B">
        <w:rPr>
          <w:rFonts w:ascii="Arial" w:hAnsi="Arial" w:cs="Arial"/>
          <w:b/>
        </w:rPr>
        <w:t>многоквартирных домов к договору управления многоквартирными домами</w:t>
      </w:r>
    </w:p>
    <w:p w:rsidR="00D56C16" w:rsidRPr="005C235B" w:rsidRDefault="00D56C16" w:rsidP="00D56C1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522"/>
        <w:gridCol w:w="212"/>
        <w:gridCol w:w="1255"/>
        <w:gridCol w:w="1915"/>
        <w:gridCol w:w="2804"/>
      </w:tblGrid>
      <w:tr w:rsidR="00D56C16" w:rsidRPr="005C235B" w:rsidTr="0003564F">
        <w:trPr>
          <w:trHeight w:val="1026"/>
        </w:trPr>
        <w:tc>
          <w:tcPr>
            <w:tcW w:w="918" w:type="dxa"/>
            <w:vAlign w:val="center"/>
          </w:tcPr>
          <w:p w:rsidR="00D56C16" w:rsidRPr="005C235B" w:rsidRDefault="00D56C16" w:rsidP="00D56C16">
            <w:pPr>
              <w:jc w:val="center"/>
              <w:rPr>
                <w:rFonts w:ascii="Arial" w:hAnsi="Arial" w:cs="Arial"/>
                <w:b/>
              </w:rPr>
            </w:pPr>
            <w:r w:rsidRPr="005C235B">
              <w:rPr>
                <w:rFonts w:ascii="Arial" w:hAnsi="Arial" w:cs="Arial"/>
                <w:b/>
              </w:rPr>
              <w:t xml:space="preserve">№ </w:t>
            </w:r>
            <w:proofErr w:type="spellStart"/>
            <w:proofErr w:type="gramStart"/>
            <w:r w:rsidRPr="005C235B">
              <w:rPr>
                <w:rFonts w:ascii="Arial" w:hAnsi="Arial" w:cs="Arial"/>
                <w:b/>
              </w:rPr>
              <w:t>п</w:t>
            </w:r>
            <w:proofErr w:type="spellEnd"/>
            <w:proofErr w:type="gramEnd"/>
            <w:r w:rsidRPr="005C235B">
              <w:rPr>
                <w:rFonts w:ascii="Arial" w:hAnsi="Arial" w:cs="Arial"/>
                <w:b/>
              </w:rPr>
              <w:t>/</w:t>
            </w:r>
            <w:proofErr w:type="spellStart"/>
            <w:r w:rsidRPr="005C235B">
              <w:rPr>
                <w:rFonts w:ascii="Arial" w:hAnsi="Arial" w:cs="Arial"/>
                <w:b/>
              </w:rPr>
              <w:t>п</w:t>
            </w:r>
            <w:proofErr w:type="spellEnd"/>
          </w:p>
        </w:tc>
        <w:tc>
          <w:tcPr>
            <w:tcW w:w="2522" w:type="dxa"/>
            <w:vAlign w:val="center"/>
          </w:tcPr>
          <w:p w:rsidR="00D56C16" w:rsidRPr="005C235B" w:rsidRDefault="00D56C16" w:rsidP="00D56C16">
            <w:pPr>
              <w:jc w:val="center"/>
              <w:rPr>
                <w:rFonts w:ascii="Arial" w:hAnsi="Arial" w:cs="Arial"/>
                <w:b/>
              </w:rPr>
            </w:pPr>
            <w:r w:rsidRPr="005C235B">
              <w:rPr>
                <w:rFonts w:ascii="Arial" w:hAnsi="Arial" w:cs="Arial"/>
                <w:b/>
              </w:rPr>
              <w:t>Адрес</w:t>
            </w:r>
          </w:p>
        </w:tc>
        <w:tc>
          <w:tcPr>
            <w:tcW w:w="1467" w:type="dxa"/>
            <w:gridSpan w:val="2"/>
            <w:vAlign w:val="center"/>
          </w:tcPr>
          <w:p w:rsidR="00D56C16" w:rsidRPr="005C235B" w:rsidRDefault="00D56C16" w:rsidP="00D56C16">
            <w:pPr>
              <w:jc w:val="center"/>
              <w:rPr>
                <w:rFonts w:ascii="Arial" w:hAnsi="Arial" w:cs="Arial"/>
                <w:b/>
              </w:rPr>
            </w:pPr>
            <w:r w:rsidRPr="005C235B">
              <w:rPr>
                <w:rFonts w:ascii="Arial" w:hAnsi="Arial" w:cs="Arial"/>
                <w:b/>
              </w:rPr>
              <w:t>Год постройки</w:t>
            </w:r>
          </w:p>
        </w:tc>
        <w:tc>
          <w:tcPr>
            <w:tcW w:w="1915" w:type="dxa"/>
            <w:vAlign w:val="center"/>
          </w:tcPr>
          <w:p w:rsidR="00D56C16" w:rsidRPr="005C235B" w:rsidRDefault="00D56C16" w:rsidP="00D56C16">
            <w:pPr>
              <w:jc w:val="center"/>
              <w:rPr>
                <w:rFonts w:ascii="Arial" w:hAnsi="Arial" w:cs="Arial"/>
                <w:b/>
              </w:rPr>
            </w:pPr>
            <w:r w:rsidRPr="005C235B">
              <w:rPr>
                <w:rFonts w:ascii="Arial" w:hAnsi="Arial" w:cs="Arial"/>
                <w:b/>
              </w:rPr>
              <w:t>Материал стен</w:t>
            </w:r>
          </w:p>
        </w:tc>
        <w:tc>
          <w:tcPr>
            <w:tcW w:w="2804" w:type="dxa"/>
            <w:vAlign w:val="center"/>
          </w:tcPr>
          <w:p w:rsidR="00D56C16" w:rsidRPr="005C235B" w:rsidRDefault="00D56C16" w:rsidP="00D56C16">
            <w:pPr>
              <w:jc w:val="center"/>
              <w:rPr>
                <w:rFonts w:ascii="Arial" w:hAnsi="Arial" w:cs="Arial"/>
                <w:b/>
              </w:rPr>
            </w:pPr>
            <w:r w:rsidRPr="005C235B">
              <w:rPr>
                <w:rFonts w:ascii="Arial" w:hAnsi="Arial" w:cs="Arial"/>
                <w:b/>
              </w:rPr>
              <w:t>Общая площадь, кв.м./жилая площадь, кв</w:t>
            </w:r>
            <w:proofErr w:type="gramStart"/>
            <w:r w:rsidRPr="005C235B">
              <w:rPr>
                <w:rFonts w:ascii="Arial" w:hAnsi="Arial" w:cs="Arial"/>
                <w:b/>
              </w:rPr>
              <w:t>.м</w:t>
            </w:r>
            <w:proofErr w:type="gramEnd"/>
          </w:p>
        </w:tc>
      </w:tr>
      <w:tr w:rsidR="00D56C16" w:rsidRPr="005C235B" w:rsidTr="0003564F">
        <w:tc>
          <w:tcPr>
            <w:tcW w:w="918" w:type="dxa"/>
          </w:tcPr>
          <w:p w:rsidR="00D56C16" w:rsidRPr="005C235B" w:rsidRDefault="00D56C16" w:rsidP="00D56C16">
            <w:pPr>
              <w:rPr>
                <w:rFonts w:ascii="Arial" w:hAnsi="Arial" w:cs="Arial"/>
              </w:rPr>
            </w:pPr>
            <w:r w:rsidRPr="005C235B">
              <w:rPr>
                <w:rFonts w:ascii="Arial" w:hAnsi="Arial" w:cs="Arial"/>
              </w:rPr>
              <w:t>1</w:t>
            </w:r>
          </w:p>
        </w:tc>
        <w:tc>
          <w:tcPr>
            <w:tcW w:w="2522" w:type="dxa"/>
          </w:tcPr>
          <w:p w:rsidR="00D56C16" w:rsidRPr="005C235B" w:rsidRDefault="00D56C16" w:rsidP="00D56C16">
            <w:pPr>
              <w:rPr>
                <w:rFonts w:ascii="Arial" w:hAnsi="Arial" w:cs="Arial"/>
              </w:rPr>
            </w:pPr>
            <w:r w:rsidRPr="005C235B">
              <w:rPr>
                <w:rFonts w:ascii="Arial" w:hAnsi="Arial" w:cs="Arial"/>
              </w:rPr>
              <w:t>ул. Лесная, 6</w:t>
            </w:r>
          </w:p>
        </w:tc>
        <w:tc>
          <w:tcPr>
            <w:tcW w:w="1467" w:type="dxa"/>
            <w:gridSpan w:val="2"/>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100,7/100,7</w:t>
            </w:r>
          </w:p>
        </w:tc>
      </w:tr>
      <w:tr w:rsidR="00D56C16" w:rsidRPr="005C235B" w:rsidTr="0003564F">
        <w:tc>
          <w:tcPr>
            <w:tcW w:w="918" w:type="dxa"/>
          </w:tcPr>
          <w:p w:rsidR="00D56C16" w:rsidRPr="005C235B" w:rsidRDefault="00D56C16" w:rsidP="00D56C16">
            <w:pPr>
              <w:rPr>
                <w:rFonts w:ascii="Arial" w:hAnsi="Arial" w:cs="Arial"/>
              </w:rPr>
            </w:pPr>
            <w:r w:rsidRPr="005C235B">
              <w:rPr>
                <w:rFonts w:ascii="Arial" w:hAnsi="Arial" w:cs="Arial"/>
              </w:rPr>
              <w:t>2</w:t>
            </w:r>
          </w:p>
        </w:tc>
        <w:tc>
          <w:tcPr>
            <w:tcW w:w="2522" w:type="dxa"/>
          </w:tcPr>
          <w:p w:rsidR="00D56C16" w:rsidRPr="005C235B" w:rsidRDefault="00D56C16" w:rsidP="00D56C16">
            <w:pPr>
              <w:rPr>
                <w:rFonts w:ascii="Arial" w:hAnsi="Arial" w:cs="Arial"/>
              </w:rPr>
            </w:pPr>
            <w:r w:rsidRPr="005C235B">
              <w:rPr>
                <w:rFonts w:ascii="Arial" w:hAnsi="Arial" w:cs="Arial"/>
              </w:rPr>
              <w:t>ул. Лесная, 9</w:t>
            </w:r>
          </w:p>
        </w:tc>
        <w:tc>
          <w:tcPr>
            <w:tcW w:w="1467" w:type="dxa"/>
            <w:gridSpan w:val="2"/>
          </w:tcPr>
          <w:p w:rsidR="00D56C16" w:rsidRPr="005C235B" w:rsidRDefault="00D56C16" w:rsidP="00D56C16">
            <w:pPr>
              <w:rPr>
                <w:rFonts w:ascii="Arial" w:hAnsi="Arial" w:cs="Arial"/>
              </w:rPr>
            </w:pPr>
            <w:r w:rsidRPr="005C235B">
              <w:rPr>
                <w:rFonts w:ascii="Arial" w:hAnsi="Arial" w:cs="Arial"/>
              </w:rPr>
              <w:t>1980</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5780,4/3961,2</w:t>
            </w:r>
          </w:p>
        </w:tc>
      </w:tr>
      <w:tr w:rsidR="00D56C16" w:rsidRPr="005C235B" w:rsidTr="0003564F">
        <w:tc>
          <w:tcPr>
            <w:tcW w:w="918" w:type="dxa"/>
          </w:tcPr>
          <w:p w:rsidR="00D56C16" w:rsidRPr="005C235B" w:rsidRDefault="00D56C16" w:rsidP="00D56C16">
            <w:pPr>
              <w:rPr>
                <w:rFonts w:ascii="Arial" w:hAnsi="Arial" w:cs="Arial"/>
              </w:rPr>
            </w:pPr>
            <w:r w:rsidRPr="005C235B">
              <w:rPr>
                <w:rFonts w:ascii="Arial" w:hAnsi="Arial" w:cs="Arial"/>
              </w:rPr>
              <w:t>3</w:t>
            </w:r>
          </w:p>
        </w:tc>
        <w:tc>
          <w:tcPr>
            <w:tcW w:w="2522" w:type="dxa"/>
          </w:tcPr>
          <w:p w:rsidR="00D56C16" w:rsidRPr="005C235B" w:rsidRDefault="00D56C16" w:rsidP="00D56C16">
            <w:pPr>
              <w:rPr>
                <w:rFonts w:ascii="Arial" w:hAnsi="Arial" w:cs="Arial"/>
              </w:rPr>
            </w:pPr>
            <w:r w:rsidRPr="005C235B">
              <w:rPr>
                <w:rFonts w:ascii="Arial" w:hAnsi="Arial" w:cs="Arial"/>
              </w:rPr>
              <w:t>ул. Лесная, 9а</w:t>
            </w:r>
          </w:p>
        </w:tc>
        <w:tc>
          <w:tcPr>
            <w:tcW w:w="1467" w:type="dxa"/>
            <w:gridSpan w:val="2"/>
          </w:tcPr>
          <w:p w:rsidR="00D56C16" w:rsidRPr="005C235B" w:rsidRDefault="00D56C16" w:rsidP="00D56C16">
            <w:pPr>
              <w:rPr>
                <w:rFonts w:ascii="Arial" w:hAnsi="Arial" w:cs="Arial"/>
              </w:rPr>
            </w:pPr>
            <w:r w:rsidRPr="005C235B">
              <w:rPr>
                <w:rFonts w:ascii="Arial" w:hAnsi="Arial" w:cs="Arial"/>
              </w:rPr>
              <w:t>1980</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117,7/117,7</w:t>
            </w:r>
          </w:p>
        </w:tc>
      </w:tr>
      <w:tr w:rsidR="00D56C16" w:rsidRPr="005C235B" w:rsidTr="0003564F">
        <w:tc>
          <w:tcPr>
            <w:tcW w:w="918" w:type="dxa"/>
          </w:tcPr>
          <w:p w:rsidR="00D56C16" w:rsidRPr="005C235B" w:rsidRDefault="00D56C16" w:rsidP="00D56C16">
            <w:pPr>
              <w:rPr>
                <w:rFonts w:ascii="Arial" w:hAnsi="Arial" w:cs="Arial"/>
              </w:rPr>
            </w:pPr>
            <w:r w:rsidRPr="005C235B">
              <w:rPr>
                <w:rFonts w:ascii="Arial" w:hAnsi="Arial" w:cs="Arial"/>
              </w:rPr>
              <w:t>4</w:t>
            </w:r>
          </w:p>
        </w:tc>
        <w:tc>
          <w:tcPr>
            <w:tcW w:w="2522" w:type="dxa"/>
          </w:tcPr>
          <w:p w:rsidR="00D56C16" w:rsidRPr="005C235B" w:rsidRDefault="00D56C16" w:rsidP="00D56C16">
            <w:pPr>
              <w:rPr>
                <w:rFonts w:ascii="Arial" w:hAnsi="Arial" w:cs="Arial"/>
              </w:rPr>
            </w:pPr>
            <w:r w:rsidRPr="005C235B">
              <w:rPr>
                <w:rFonts w:ascii="Arial" w:hAnsi="Arial" w:cs="Arial"/>
              </w:rPr>
              <w:t>ул. Лесная, 11</w:t>
            </w:r>
          </w:p>
        </w:tc>
        <w:tc>
          <w:tcPr>
            <w:tcW w:w="1467" w:type="dxa"/>
            <w:gridSpan w:val="2"/>
          </w:tcPr>
          <w:p w:rsidR="00D56C16" w:rsidRPr="005C235B" w:rsidRDefault="00D56C16" w:rsidP="00D56C16">
            <w:pPr>
              <w:rPr>
                <w:rFonts w:ascii="Arial" w:hAnsi="Arial" w:cs="Arial"/>
              </w:rPr>
            </w:pPr>
            <w:r w:rsidRPr="005C235B">
              <w:rPr>
                <w:rFonts w:ascii="Arial" w:hAnsi="Arial" w:cs="Arial"/>
              </w:rPr>
              <w:t>1983</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7979,2/6076,4</w:t>
            </w:r>
          </w:p>
        </w:tc>
      </w:tr>
      <w:tr w:rsidR="00D56C16" w:rsidRPr="005C235B" w:rsidTr="0003564F">
        <w:tc>
          <w:tcPr>
            <w:tcW w:w="918" w:type="dxa"/>
          </w:tcPr>
          <w:p w:rsidR="00D56C16" w:rsidRPr="005C235B" w:rsidRDefault="00D56C16" w:rsidP="00D56C16">
            <w:pPr>
              <w:rPr>
                <w:rFonts w:ascii="Arial" w:hAnsi="Arial" w:cs="Arial"/>
              </w:rPr>
            </w:pPr>
            <w:r w:rsidRPr="005C235B">
              <w:rPr>
                <w:rFonts w:ascii="Arial" w:hAnsi="Arial" w:cs="Arial"/>
              </w:rPr>
              <w:t>5</w:t>
            </w:r>
          </w:p>
        </w:tc>
        <w:tc>
          <w:tcPr>
            <w:tcW w:w="2522" w:type="dxa"/>
          </w:tcPr>
          <w:p w:rsidR="00D56C16" w:rsidRPr="005C235B" w:rsidRDefault="00D56C16" w:rsidP="00D56C16">
            <w:pPr>
              <w:rPr>
                <w:rFonts w:ascii="Arial" w:hAnsi="Arial" w:cs="Arial"/>
              </w:rPr>
            </w:pPr>
            <w:r w:rsidRPr="005C235B">
              <w:rPr>
                <w:rFonts w:ascii="Arial" w:hAnsi="Arial" w:cs="Arial"/>
              </w:rPr>
              <w:t>ул. Лесная, 12</w:t>
            </w:r>
          </w:p>
        </w:tc>
        <w:tc>
          <w:tcPr>
            <w:tcW w:w="1467" w:type="dxa"/>
            <w:gridSpan w:val="2"/>
          </w:tcPr>
          <w:p w:rsidR="00D56C16" w:rsidRPr="005C235B" w:rsidRDefault="00D56C16" w:rsidP="00D56C16">
            <w:pPr>
              <w:rPr>
                <w:rFonts w:ascii="Arial" w:hAnsi="Arial" w:cs="Arial"/>
              </w:rPr>
            </w:pPr>
            <w:r w:rsidRPr="005C235B">
              <w:rPr>
                <w:rFonts w:ascii="Arial" w:hAnsi="Arial" w:cs="Arial"/>
              </w:rPr>
              <w:t>1985</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6141,2/4429,9</w:t>
            </w:r>
          </w:p>
        </w:tc>
      </w:tr>
      <w:tr w:rsidR="00D56C16" w:rsidRPr="005C235B" w:rsidTr="0003564F">
        <w:trPr>
          <w:trHeight w:val="58"/>
        </w:trPr>
        <w:tc>
          <w:tcPr>
            <w:tcW w:w="9626" w:type="dxa"/>
            <w:gridSpan w:val="6"/>
            <w:tcBorders>
              <w:left w:val="nil"/>
              <w:right w:val="nil"/>
            </w:tcBorders>
          </w:tcPr>
          <w:p w:rsidR="00643A97" w:rsidRPr="005C235B" w:rsidRDefault="00643A97" w:rsidP="00D56C16">
            <w:pPr>
              <w:rPr>
                <w:rFonts w:ascii="Arial" w:hAnsi="Arial" w:cs="Arial"/>
                <w:b/>
              </w:rPr>
            </w:pP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6</w:t>
            </w:r>
          </w:p>
        </w:tc>
        <w:tc>
          <w:tcPr>
            <w:tcW w:w="2522" w:type="dxa"/>
          </w:tcPr>
          <w:p w:rsidR="00D56C16" w:rsidRPr="005C235B" w:rsidRDefault="00D56C16" w:rsidP="00D56C16">
            <w:pPr>
              <w:rPr>
                <w:rFonts w:ascii="Arial" w:hAnsi="Arial" w:cs="Arial"/>
              </w:rPr>
            </w:pPr>
            <w:r w:rsidRPr="005C235B">
              <w:rPr>
                <w:rFonts w:ascii="Arial" w:hAnsi="Arial" w:cs="Arial"/>
              </w:rPr>
              <w:t>ул. Киевская, 10</w:t>
            </w:r>
          </w:p>
        </w:tc>
        <w:tc>
          <w:tcPr>
            <w:tcW w:w="1467" w:type="dxa"/>
            <w:gridSpan w:val="2"/>
          </w:tcPr>
          <w:p w:rsidR="00D56C16" w:rsidRPr="005C235B" w:rsidRDefault="00D56C16" w:rsidP="00D56C16">
            <w:pPr>
              <w:rPr>
                <w:rFonts w:ascii="Arial" w:hAnsi="Arial" w:cs="Arial"/>
              </w:rPr>
            </w:pPr>
            <w:r w:rsidRPr="005C235B">
              <w:rPr>
                <w:rFonts w:ascii="Arial" w:hAnsi="Arial" w:cs="Arial"/>
              </w:rPr>
              <w:t>1986</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6397,7/4585</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7</w:t>
            </w:r>
          </w:p>
        </w:tc>
        <w:tc>
          <w:tcPr>
            <w:tcW w:w="2522" w:type="dxa"/>
          </w:tcPr>
          <w:p w:rsidR="00D56C16" w:rsidRPr="005C235B" w:rsidRDefault="00D56C16" w:rsidP="00D56C16">
            <w:pPr>
              <w:rPr>
                <w:rFonts w:ascii="Arial" w:hAnsi="Arial" w:cs="Arial"/>
              </w:rPr>
            </w:pPr>
            <w:r w:rsidRPr="005C235B">
              <w:rPr>
                <w:rFonts w:ascii="Arial" w:hAnsi="Arial" w:cs="Arial"/>
              </w:rPr>
              <w:t>ул. Киевская, 11</w:t>
            </w:r>
          </w:p>
        </w:tc>
        <w:tc>
          <w:tcPr>
            <w:tcW w:w="1467" w:type="dxa"/>
            <w:gridSpan w:val="2"/>
          </w:tcPr>
          <w:p w:rsidR="00D56C16" w:rsidRPr="005C235B" w:rsidRDefault="00D56C16" w:rsidP="00D56C16">
            <w:pPr>
              <w:rPr>
                <w:rFonts w:ascii="Arial" w:hAnsi="Arial" w:cs="Arial"/>
              </w:rPr>
            </w:pPr>
            <w:r w:rsidRPr="005C235B">
              <w:rPr>
                <w:rFonts w:ascii="Arial" w:hAnsi="Arial" w:cs="Arial"/>
              </w:rPr>
              <w:t>1994</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1929,6/1340</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8</w:t>
            </w:r>
          </w:p>
        </w:tc>
        <w:tc>
          <w:tcPr>
            <w:tcW w:w="2522" w:type="dxa"/>
          </w:tcPr>
          <w:p w:rsidR="00D56C16" w:rsidRPr="005C235B" w:rsidRDefault="00D56C16" w:rsidP="00D56C16">
            <w:pPr>
              <w:rPr>
                <w:rFonts w:ascii="Arial" w:hAnsi="Arial" w:cs="Arial"/>
              </w:rPr>
            </w:pPr>
            <w:r w:rsidRPr="005C235B">
              <w:rPr>
                <w:rFonts w:ascii="Arial" w:hAnsi="Arial" w:cs="Arial"/>
              </w:rPr>
              <w:t>ул. Киевская, 11/2</w:t>
            </w:r>
          </w:p>
        </w:tc>
        <w:tc>
          <w:tcPr>
            <w:tcW w:w="1467" w:type="dxa"/>
            <w:gridSpan w:val="2"/>
          </w:tcPr>
          <w:p w:rsidR="00D56C16" w:rsidRPr="005C235B" w:rsidRDefault="00D56C16" w:rsidP="00D56C16">
            <w:pPr>
              <w:rPr>
                <w:rFonts w:ascii="Arial" w:hAnsi="Arial" w:cs="Arial"/>
              </w:rPr>
            </w:pPr>
            <w:r w:rsidRPr="005C235B">
              <w:rPr>
                <w:rFonts w:ascii="Arial" w:hAnsi="Arial" w:cs="Arial"/>
              </w:rPr>
              <w:t>2001</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1347,5/823,9</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9</w:t>
            </w:r>
          </w:p>
        </w:tc>
        <w:tc>
          <w:tcPr>
            <w:tcW w:w="2522" w:type="dxa"/>
          </w:tcPr>
          <w:p w:rsidR="00D56C16" w:rsidRPr="005C235B" w:rsidRDefault="00D56C16" w:rsidP="00D56C16">
            <w:pPr>
              <w:rPr>
                <w:rFonts w:ascii="Arial" w:hAnsi="Arial" w:cs="Arial"/>
              </w:rPr>
            </w:pPr>
            <w:r w:rsidRPr="005C235B">
              <w:rPr>
                <w:rFonts w:ascii="Arial" w:hAnsi="Arial" w:cs="Arial"/>
              </w:rPr>
              <w:t xml:space="preserve">ул. Энтузиастов,3 </w:t>
            </w:r>
          </w:p>
        </w:tc>
        <w:tc>
          <w:tcPr>
            <w:tcW w:w="1467" w:type="dxa"/>
            <w:gridSpan w:val="2"/>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1329,1/754,1</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10</w:t>
            </w:r>
          </w:p>
        </w:tc>
        <w:tc>
          <w:tcPr>
            <w:tcW w:w="2522" w:type="dxa"/>
          </w:tcPr>
          <w:p w:rsidR="00D56C16" w:rsidRPr="005C235B" w:rsidRDefault="00D56C16" w:rsidP="00D56C16">
            <w:pPr>
              <w:rPr>
                <w:rFonts w:ascii="Arial" w:hAnsi="Arial" w:cs="Arial"/>
              </w:rPr>
            </w:pPr>
            <w:r w:rsidRPr="005C235B">
              <w:rPr>
                <w:rFonts w:ascii="Arial" w:hAnsi="Arial" w:cs="Arial"/>
              </w:rPr>
              <w:t>ул. Энтузиастов,4</w:t>
            </w:r>
          </w:p>
        </w:tc>
        <w:tc>
          <w:tcPr>
            <w:tcW w:w="1467" w:type="dxa"/>
            <w:gridSpan w:val="2"/>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1288,27/729,3</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11</w:t>
            </w:r>
          </w:p>
        </w:tc>
        <w:tc>
          <w:tcPr>
            <w:tcW w:w="2522" w:type="dxa"/>
          </w:tcPr>
          <w:p w:rsidR="00D56C16" w:rsidRPr="005C235B" w:rsidRDefault="00D56C16" w:rsidP="00D56C16">
            <w:pPr>
              <w:rPr>
                <w:rFonts w:ascii="Arial" w:hAnsi="Arial" w:cs="Arial"/>
              </w:rPr>
            </w:pPr>
            <w:r w:rsidRPr="005C235B">
              <w:rPr>
                <w:rFonts w:ascii="Arial" w:hAnsi="Arial" w:cs="Arial"/>
              </w:rPr>
              <w:t>ул. Энтузиастов,6</w:t>
            </w:r>
          </w:p>
        </w:tc>
        <w:tc>
          <w:tcPr>
            <w:tcW w:w="1467" w:type="dxa"/>
            <w:gridSpan w:val="2"/>
          </w:tcPr>
          <w:p w:rsidR="00D56C16" w:rsidRPr="005C235B" w:rsidRDefault="00D56C16" w:rsidP="00D56C16">
            <w:pPr>
              <w:rPr>
                <w:rFonts w:ascii="Arial" w:hAnsi="Arial" w:cs="Arial"/>
              </w:rPr>
            </w:pPr>
            <w:r w:rsidRPr="005C235B">
              <w:rPr>
                <w:rFonts w:ascii="Arial" w:hAnsi="Arial" w:cs="Arial"/>
              </w:rPr>
              <w:t>1980</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6228,7/4560,8</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12</w:t>
            </w:r>
          </w:p>
        </w:tc>
        <w:tc>
          <w:tcPr>
            <w:tcW w:w="2522" w:type="dxa"/>
          </w:tcPr>
          <w:p w:rsidR="00D56C16" w:rsidRPr="005C235B" w:rsidRDefault="00D56C16" w:rsidP="00D56C16">
            <w:pPr>
              <w:rPr>
                <w:rFonts w:ascii="Arial" w:hAnsi="Arial" w:cs="Arial"/>
              </w:rPr>
            </w:pPr>
            <w:r w:rsidRPr="005C235B">
              <w:rPr>
                <w:rFonts w:ascii="Arial" w:hAnsi="Arial" w:cs="Arial"/>
              </w:rPr>
              <w:t>ул. Энтузиастов,8</w:t>
            </w:r>
          </w:p>
        </w:tc>
        <w:tc>
          <w:tcPr>
            <w:tcW w:w="1467" w:type="dxa"/>
            <w:gridSpan w:val="2"/>
          </w:tcPr>
          <w:p w:rsidR="00D56C16" w:rsidRPr="005C235B" w:rsidRDefault="00D56C16" w:rsidP="00D56C16">
            <w:pPr>
              <w:rPr>
                <w:rFonts w:ascii="Arial" w:hAnsi="Arial" w:cs="Arial"/>
              </w:rPr>
            </w:pPr>
            <w:r w:rsidRPr="005C235B">
              <w:rPr>
                <w:rFonts w:ascii="Arial" w:hAnsi="Arial" w:cs="Arial"/>
              </w:rPr>
              <w:t>1986</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4347,4/3065,3</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13</w:t>
            </w:r>
          </w:p>
        </w:tc>
        <w:tc>
          <w:tcPr>
            <w:tcW w:w="2522" w:type="dxa"/>
          </w:tcPr>
          <w:p w:rsidR="00D56C16" w:rsidRPr="005C235B" w:rsidRDefault="00D56C16" w:rsidP="00D56C16">
            <w:pPr>
              <w:rPr>
                <w:rFonts w:ascii="Arial" w:hAnsi="Arial" w:cs="Arial"/>
              </w:rPr>
            </w:pPr>
            <w:r w:rsidRPr="005C235B">
              <w:rPr>
                <w:rFonts w:ascii="Arial" w:hAnsi="Arial" w:cs="Arial"/>
              </w:rPr>
              <w:t>ул. Энтузиастов,9</w:t>
            </w:r>
          </w:p>
        </w:tc>
        <w:tc>
          <w:tcPr>
            <w:tcW w:w="1467" w:type="dxa"/>
            <w:gridSpan w:val="2"/>
          </w:tcPr>
          <w:p w:rsidR="00D56C16" w:rsidRPr="005C235B" w:rsidRDefault="00D56C16" w:rsidP="00D56C16">
            <w:pPr>
              <w:rPr>
                <w:rFonts w:ascii="Arial" w:hAnsi="Arial" w:cs="Arial"/>
              </w:rPr>
            </w:pPr>
            <w:r w:rsidRPr="005C235B">
              <w:rPr>
                <w:rFonts w:ascii="Arial" w:hAnsi="Arial" w:cs="Arial"/>
              </w:rPr>
              <w:t>1987</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4390,2/2876,4</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14</w:t>
            </w:r>
          </w:p>
        </w:tc>
        <w:tc>
          <w:tcPr>
            <w:tcW w:w="2522" w:type="dxa"/>
          </w:tcPr>
          <w:p w:rsidR="00D56C16" w:rsidRPr="005C235B" w:rsidRDefault="00D56C16" w:rsidP="00D56C16">
            <w:pPr>
              <w:rPr>
                <w:rFonts w:ascii="Arial" w:hAnsi="Arial" w:cs="Arial"/>
              </w:rPr>
            </w:pPr>
            <w:r w:rsidRPr="005C235B">
              <w:rPr>
                <w:rFonts w:ascii="Arial" w:hAnsi="Arial" w:cs="Arial"/>
              </w:rPr>
              <w:t>ул. Энтузиастов,10</w:t>
            </w:r>
          </w:p>
        </w:tc>
        <w:tc>
          <w:tcPr>
            <w:tcW w:w="1467" w:type="dxa"/>
            <w:gridSpan w:val="2"/>
          </w:tcPr>
          <w:p w:rsidR="00D56C16" w:rsidRPr="005C235B" w:rsidRDefault="00D56C16" w:rsidP="00D56C16">
            <w:pPr>
              <w:rPr>
                <w:rFonts w:ascii="Arial" w:hAnsi="Arial" w:cs="Arial"/>
              </w:rPr>
            </w:pPr>
            <w:r w:rsidRPr="005C235B">
              <w:rPr>
                <w:rFonts w:ascii="Arial" w:hAnsi="Arial" w:cs="Arial"/>
              </w:rPr>
              <w:t>1989</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2164,2/1527,8</w:t>
            </w:r>
          </w:p>
        </w:tc>
      </w:tr>
      <w:tr w:rsidR="00D56C16" w:rsidRPr="005C235B" w:rsidTr="0003564F">
        <w:trPr>
          <w:trHeight w:val="58"/>
        </w:trPr>
        <w:tc>
          <w:tcPr>
            <w:tcW w:w="9626" w:type="dxa"/>
            <w:gridSpan w:val="6"/>
            <w:tcBorders>
              <w:left w:val="nil"/>
              <w:bottom w:val="single" w:sz="4" w:space="0" w:color="auto"/>
              <w:right w:val="nil"/>
            </w:tcBorders>
          </w:tcPr>
          <w:p w:rsidR="00D56C16" w:rsidRPr="005C235B" w:rsidRDefault="00D56C16" w:rsidP="00D56C16">
            <w:pPr>
              <w:rPr>
                <w:rFonts w:ascii="Arial" w:hAnsi="Arial" w:cs="Arial"/>
                <w:b/>
              </w:rPr>
            </w:pP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15</w:t>
            </w:r>
          </w:p>
        </w:tc>
        <w:tc>
          <w:tcPr>
            <w:tcW w:w="2734" w:type="dxa"/>
            <w:gridSpan w:val="2"/>
          </w:tcPr>
          <w:p w:rsidR="00D56C16" w:rsidRPr="005C235B" w:rsidRDefault="00D56C16" w:rsidP="00D56C16">
            <w:pPr>
              <w:rPr>
                <w:rFonts w:ascii="Arial" w:hAnsi="Arial" w:cs="Arial"/>
              </w:rPr>
            </w:pPr>
            <w:r w:rsidRPr="005C235B">
              <w:rPr>
                <w:rFonts w:ascii="Arial" w:hAnsi="Arial" w:cs="Arial"/>
              </w:rPr>
              <w:t>ул. Нагорная, 5</w:t>
            </w:r>
          </w:p>
        </w:tc>
        <w:tc>
          <w:tcPr>
            <w:tcW w:w="1255" w:type="dxa"/>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866,4/491,0</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16</w:t>
            </w:r>
          </w:p>
        </w:tc>
        <w:tc>
          <w:tcPr>
            <w:tcW w:w="2734" w:type="dxa"/>
            <w:gridSpan w:val="2"/>
          </w:tcPr>
          <w:p w:rsidR="00D56C16" w:rsidRPr="005C235B" w:rsidRDefault="00D56C16" w:rsidP="00D56C16">
            <w:pPr>
              <w:rPr>
                <w:rFonts w:ascii="Arial" w:hAnsi="Arial" w:cs="Arial"/>
              </w:rPr>
            </w:pPr>
            <w:r w:rsidRPr="005C235B">
              <w:rPr>
                <w:rFonts w:ascii="Arial" w:hAnsi="Arial" w:cs="Arial"/>
              </w:rPr>
              <w:t>ул. Нагорная, 6</w:t>
            </w:r>
          </w:p>
        </w:tc>
        <w:tc>
          <w:tcPr>
            <w:tcW w:w="1255" w:type="dxa"/>
          </w:tcPr>
          <w:p w:rsidR="00D56C16" w:rsidRPr="005C235B" w:rsidRDefault="00D56C16" w:rsidP="00D56C16">
            <w:pPr>
              <w:rPr>
                <w:rFonts w:ascii="Arial" w:hAnsi="Arial" w:cs="Arial"/>
              </w:rPr>
            </w:pPr>
            <w:r w:rsidRPr="005C235B">
              <w:rPr>
                <w:rFonts w:ascii="Arial" w:hAnsi="Arial" w:cs="Arial"/>
              </w:rPr>
              <w:t>1979</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831,74/468,3</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17</w:t>
            </w:r>
          </w:p>
        </w:tc>
        <w:tc>
          <w:tcPr>
            <w:tcW w:w="2734" w:type="dxa"/>
            <w:gridSpan w:val="2"/>
          </w:tcPr>
          <w:p w:rsidR="00D56C16" w:rsidRPr="005C235B" w:rsidRDefault="00D56C16" w:rsidP="00D56C16">
            <w:pPr>
              <w:rPr>
                <w:rFonts w:ascii="Arial" w:hAnsi="Arial" w:cs="Arial"/>
              </w:rPr>
            </w:pPr>
            <w:r w:rsidRPr="005C235B">
              <w:rPr>
                <w:rFonts w:ascii="Arial" w:hAnsi="Arial" w:cs="Arial"/>
              </w:rPr>
              <w:t>ул. Нагорная, 7</w:t>
            </w:r>
          </w:p>
        </w:tc>
        <w:tc>
          <w:tcPr>
            <w:tcW w:w="1255" w:type="dxa"/>
          </w:tcPr>
          <w:p w:rsidR="00D56C16" w:rsidRPr="005C235B" w:rsidRDefault="00D56C16" w:rsidP="00D56C16">
            <w:pPr>
              <w:rPr>
                <w:rFonts w:ascii="Arial" w:hAnsi="Arial" w:cs="Arial"/>
              </w:rPr>
            </w:pPr>
            <w:r w:rsidRPr="005C235B">
              <w:rPr>
                <w:rFonts w:ascii="Arial" w:hAnsi="Arial" w:cs="Arial"/>
              </w:rPr>
              <w:t>1979</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828,82/469,5</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18</w:t>
            </w:r>
          </w:p>
        </w:tc>
        <w:tc>
          <w:tcPr>
            <w:tcW w:w="2734" w:type="dxa"/>
            <w:gridSpan w:val="2"/>
          </w:tcPr>
          <w:p w:rsidR="00D56C16" w:rsidRPr="005C235B" w:rsidRDefault="00D56C16" w:rsidP="00D56C16">
            <w:pPr>
              <w:rPr>
                <w:rFonts w:ascii="Arial" w:hAnsi="Arial" w:cs="Arial"/>
              </w:rPr>
            </w:pPr>
            <w:r w:rsidRPr="005C235B">
              <w:rPr>
                <w:rFonts w:ascii="Arial" w:hAnsi="Arial" w:cs="Arial"/>
              </w:rPr>
              <w:t>ул. Еловая, 2</w:t>
            </w:r>
          </w:p>
        </w:tc>
        <w:tc>
          <w:tcPr>
            <w:tcW w:w="1255" w:type="dxa"/>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354,1/301,8</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19</w:t>
            </w:r>
          </w:p>
        </w:tc>
        <w:tc>
          <w:tcPr>
            <w:tcW w:w="2734" w:type="dxa"/>
            <w:gridSpan w:val="2"/>
          </w:tcPr>
          <w:p w:rsidR="00D56C16" w:rsidRPr="005C235B" w:rsidRDefault="00D56C16" w:rsidP="00D56C16">
            <w:pPr>
              <w:rPr>
                <w:rFonts w:ascii="Arial" w:hAnsi="Arial" w:cs="Arial"/>
              </w:rPr>
            </w:pPr>
            <w:r w:rsidRPr="005C235B">
              <w:rPr>
                <w:rFonts w:ascii="Arial" w:hAnsi="Arial" w:cs="Arial"/>
              </w:rPr>
              <w:t>ул. Еловая, 3</w:t>
            </w:r>
          </w:p>
        </w:tc>
        <w:tc>
          <w:tcPr>
            <w:tcW w:w="1255" w:type="dxa"/>
          </w:tcPr>
          <w:p w:rsidR="00D56C16" w:rsidRPr="005C235B" w:rsidRDefault="00D56C16" w:rsidP="00D56C16">
            <w:pPr>
              <w:rPr>
                <w:rFonts w:ascii="Arial" w:hAnsi="Arial" w:cs="Arial"/>
              </w:rPr>
            </w:pPr>
            <w:r w:rsidRPr="005C235B">
              <w:rPr>
                <w:rFonts w:ascii="Arial" w:hAnsi="Arial" w:cs="Arial"/>
              </w:rPr>
              <w:t>1978</w:t>
            </w:r>
          </w:p>
        </w:tc>
        <w:tc>
          <w:tcPr>
            <w:tcW w:w="1915" w:type="dxa"/>
          </w:tcPr>
          <w:p w:rsidR="00D56C16" w:rsidRPr="005C235B" w:rsidRDefault="00D56C16" w:rsidP="00D56C16">
            <w:pPr>
              <w:rPr>
                <w:rFonts w:ascii="Arial" w:hAnsi="Arial" w:cs="Arial"/>
              </w:rPr>
            </w:pPr>
            <w:proofErr w:type="gramStart"/>
            <w:r w:rsidRPr="005C235B">
              <w:rPr>
                <w:rFonts w:ascii="Arial" w:hAnsi="Arial" w:cs="Arial"/>
              </w:rPr>
              <w:t>ж/б</w:t>
            </w:r>
            <w:proofErr w:type="gramEnd"/>
          </w:p>
        </w:tc>
        <w:tc>
          <w:tcPr>
            <w:tcW w:w="2804" w:type="dxa"/>
          </w:tcPr>
          <w:p w:rsidR="00D56C16" w:rsidRPr="005C235B" w:rsidRDefault="00D56C16" w:rsidP="00D56C16">
            <w:pPr>
              <w:rPr>
                <w:rFonts w:ascii="Arial" w:hAnsi="Arial" w:cs="Arial"/>
              </w:rPr>
            </w:pPr>
            <w:r w:rsidRPr="005C235B">
              <w:rPr>
                <w:rFonts w:ascii="Arial" w:hAnsi="Arial" w:cs="Arial"/>
              </w:rPr>
              <w:t>330,5/283,5</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20</w:t>
            </w:r>
          </w:p>
        </w:tc>
        <w:tc>
          <w:tcPr>
            <w:tcW w:w="2734" w:type="dxa"/>
            <w:gridSpan w:val="2"/>
          </w:tcPr>
          <w:p w:rsidR="00D56C16" w:rsidRPr="005C235B" w:rsidRDefault="00D56C16" w:rsidP="00D56C16">
            <w:pPr>
              <w:rPr>
                <w:rFonts w:ascii="Arial" w:hAnsi="Arial" w:cs="Arial"/>
              </w:rPr>
            </w:pPr>
            <w:r w:rsidRPr="005C235B">
              <w:rPr>
                <w:rFonts w:ascii="Arial" w:hAnsi="Arial" w:cs="Arial"/>
              </w:rPr>
              <w:t>ул. Лесная, 3а</w:t>
            </w:r>
          </w:p>
        </w:tc>
        <w:tc>
          <w:tcPr>
            <w:tcW w:w="1255" w:type="dxa"/>
          </w:tcPr>
          <w:p w:rsidR="00D56C16" w:rsidRPr="005C235B" w:rsidRDefault="00D56C16" w:rsidP="00D56C16">
            <w:pPr>
              <w:rPr>
                <w:rFonts w:ascii="Arial" w:hAnsi="Arial" w:cs="Arial"/>
              </w:rPr>
            </w:pPr>
            <w:r w:rsidRPr="005C235B">
              <w:rPr>
                <w:rFonts w:ascii="Arial" w:hAnsi="Arial" w:cs="Arial"/>
              </w:rPr>
              <w:t>1977</w:t>
            </w:r>
          </w:p>
        </w:tc>
        <w:tc>
          <w:tcPr>
            <w:tcW w:w="1915" w:type="dxa"/>
          </w:tcPr>
          <w:p w:rsidR="00D56C16" w:rsidRPr="005C235B" w:rsidRDefault="00D56C16" w:rsidP="00D56C16">
            <w:pPr>
              <w:rPr>
                <w:rFonts w:ascii="Arial" w:hAnsi="Arial" w:cs="Arial"/>
              </w:rPr>
            </w:pPr>
            <w:r w:rsidRPr="005C235B">
              <w:rPr>
                <w:rFonts w:ascii="Arial" w:hAnsi="Arial" w:cs="Arial"/>
              </w:rPr>
              <w:t>дер.</w:t>
            </w:r>
          </w:p>
        </w:tc>
        <w:tc>
          <w:tcPr>
            <w:tcW w:w="2804" w:type="dxa"/>
          </w:tcPr>
          <w:p w:rsidR="00D56C16" w:rsidRPr="005C235B" w:rsidRDefault="00D56C16" w:rsidP="00D56C16">
            <w:pPr>
              <w:rPr>
                <w:rFonts w:ascii="Arial" w:hAnsi="Arial" w:cs="Arial"/>
              </w:rPr>
            </w:pPr>
            <w:r w:rsidRPr="005C235B">
              <w:rPr>
                <w:rFonts w:ascii="Arial" w:hAnsi="Arial" w:cs="Arial"/>
              </w:rPr>
              <w:t>119,6/116,6</w:t>
            </w:r>
          </w:p>
        </w:tc>
      </w:tr>
      <w:tr w:rsidR="00D56C16" w:rsidRPr="005C235B" w:rsidTr="0003564F">
        <w:tc>
          <w:tcPr>
            <w:tcW w:w="918" w:type="dxa"/>
          </w:tcPr>
          <w:p w:rsidR="00D56C16" w:rsidRPr="005C235B" w:rsidRDefault="00911FB9" w:rsidP="00D56C16">
            <w:pPr>
              <w:rPr>
                <w:rFonts w:ascii="Arial" w:hAnsi="Arial" w:cs="Arial"/>
              </w:rPr>
            </w:pPr>
            <w:r>
              <w:rPr>
                <w:rFonts w:ascii="Arial" w:hAnsi="Arial" w:cs="Arial"/>
              </w:rPr>
              <w:t>21</w:t>
            </w:r>
          </w:p>
        </w:tc>
        <w:tc>
          <w:tcPr>
            <w:tcW w:w="2734" w:type="dxa"/>
            <w:gridSpan w:val="2"/>
          </w:tcPr>
          <w:p w:rsidR="00D56C16" w:rsidRPr="005C235B" w:rsidRDefault="00D56C16" w:rsidP="00D56C16">
            <w:pPr>
              <w:rPr>
                <w:rFonts w:ascii="Arial" w:hAnsi="Arial" w:cs="Arial"/>
              </w:rPr>
            </w:pPr>
            <w:r w:rsidRPr="005C235B">
              <w:rPr>
                <w:rFonts w:ascii="Arial" w:hAnsi="Arial" w:cs="Arial"/>
              </w:rPr>
              <w:t>ул. Железнодорожная, 1а</w:t>
            </w:r>
          </w:p>
        </w:tc>
        <w:tc>
          <w:tcPr>
            <w:tcW w:w="1255" w:type="dxa"/>
          </w:tcPr>
          <w:p w:rsidR="00D56C16" w:rsidRPr="005C235B" w:rsidRDefault="00D56C16" w:rsidP="00D56C16">
            <w:pPr>
              <w:rPr>
                <w:rFonts w:ascii="Arial" w:hAnsi="Arial" w:cs="Arial"/>
              </w:rPr>
            </w:pPr>
            <w:r w:rsidRPr="005C235B">
              <w:rPr>
                <w:rFonts w:ascii="Arial" w:hAnsi="Arial" w:cs="Arial"/>
              </w:rPr>
              <w:t>1981</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175,5/175,5</w:t>
            </w:r>
          </w:p>
        </w:tc>
      </w:tr>
      <w:tr w:rsidR="00D56C16" w:rsidRPr="005C235B" w:rsidTr="0003564F">
        <w:tc>
          <w:tcPr>
            <w:tcW w:w="918" w:type="dxa"/>
          </w:tcPr>
          <w:p w:rsidR="00D56C16" w:rsidRPr="005C235B" w:rsidRDefault="00DA2DFC" w:rsidP="00D56C16">
            <w:pPr>
              <w:rPr>
                <w:rFonts w:ascii="Arial" w:hAnsi="Arial" w:cs="Arial"/>
              </w:rPr>
            </w:pPr>
            <w:r>
              <w:rPr>
                <w:rFonts w:ascii="Arial" w:hAnsi="Arial" w:cs="Arial"/>
              </w:rPr>
              <w:t>22</w:t>
            </w:r>
          </w:p>
        </w:tc>
        <w:tc>
          <w:tcPr>
            <w:tcW w:w="2734" w:type="dxa"/>
            <w:gridSpan w:val="2"/>
          </w:tcPr>
          <w:p w:rsidR="00D56C16" w:rsidRPr="005C235B" w:rsidRDefault="00D56C16" w:rsidP="00D56C16">
            <w:pPr>
              <w:rPr>
                <w:rFonts w:ascii="Arial" w:hAnsi="Arial" w:cs="Arial"/>
              </w:rPr>
            </w:pPr>
            <w:r w:rsidRPr="005C235B">
              <w:rPr>
                <w:rFonts w:ascii="Arial" w:hAnsi="Arial" w:cs="Arial"/>
              </w:rPr>
              <w:t>ул. Железнодорожная, 1</w:t>
            </w:r>
          </w:p>
        </w:tc>
        <w:tc>
          <w:tcPr>
            <w:tcW w:w="1255" w:type="dxa"/>
          </w:tcPr>
          <w:p w:rsidR="00D56C16" w:rsidRPr="005C235B" w:rsidRDefault="00D56C16" w:rsidP="00D56C16">
            <w:pPr>
              <w:rPr>
                <w:rFonts w:ascii="Arial" w:hAnsi="Arial" w:cs="Arial"/>
              </w:rPr>
            </w:pPr>
            <w:r w:rsidRPr="005C235B">
              <w:rPr>
                <w:rFonts w:ascii="Arial" w:hAnsi="Arial" w:cs="Arial"/>
              </w:rPr>
              <w:t>1976</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1268,6/717,6</w:t>
            </w:r>
          </w:p>
        </w:tc>
      </w:tr>
      <w:tr w:rsidR="00D56C16" w:rsidRPr="005C235B" w:rsidTr="0003564F">
        <w:tc>
          <w:tcPr>
            <w:tcW w:w="918" w:type="dxa"/>
          </w:tcPr>
          <w:p w:rsidR="00D56C16" w:rsidRPr="005C235B" w:rsidRDefault="00DA2DFC" w:rsidP="00D56C16">
            <w:pPr>
              <w:rPr>
                <w:rFonts w:ascii="Arial" w:hAnsi="Arial" w:cs="Arial"/>
              </w:rPr>
            </w:pPr>
            <w:r>
              <w:rPr>
                <w:rFonts w:ascii="Arial" w:hAnsi="Arial" w:cs="Arial"/>
              </w:rPr>
              <w:t>23</w:t>
            </w:r>
          </w:p>
        </w:tc>
        <w:tc>
          <w:tcPr>
            <w:tcW w:w="2734" w:type="dxa"/>
            <w:gridSpan w:val="2"/>
          </w:tcPr>
          <w:p w:rsidR="00D56C16" w:rsidRPr="005C235B" w:rsidRDefault="00D56C16" w:rsidP="00D56C16">
            <w:pPr>
              <w:rPr>
                <w:rFonts w:ascii="Arial" w:hAnsi="Arial" w:cs="Arial"/>
              </w:rPr>
            </w:pPr>
            <w:r w:rsidRPr="005C235B">
              <w:rPr>
                <w:rFonts w:ascii="Arial" w:hAnsi="Arial" w:cs="Arial"/>
              </w:rPr>
              <w:t>ул. Железнодорожная, 2</w:t>
            </w:r>
          </w:p>
        </w:tc>
        <w:tc>
          <w:tcPr>
            <w:tcW w:w="1255" w:type="dxa"/>
          </w:tcPr>
          <w:p w:rsidR="00D56C16" w:rsidRPr="005C235B" w:rsidRDefault="00D56C16" w:rsidP="00D56C16">
            <w:pPr>
              <w:rPr>
                <w:rFonts w:ascii="Arial" w:hAnsi="Arial" w:cs="Arial"/>
              </w:rPr>
            </w:pPr>
            <w:r w:rsidRPr="005C235B">
              <w:rPr>
                <w:rFonts w:ascii="Arial" w:hAnsi="Arial" w:cs="Arial"/>
              </w:rPr>
              <w:t>1976</w:t>
            </w:r>
          </w:p>
        </w:tc>
        <w:tc>
          <w:tcPr>
            <w:tcW w:w="1915" w:type="dxa"/>
          </w:tcPr>
          <w:p w:rsidR="00D56C16" w:rsidRPr="005C235B" w:rsidRDefault="00D56C16" w:rsidP="00D56C16">
            <w:pPr>
              <w:rPr>
                <w:rFonts w:ascii="Arial" w:hAnsi="Arial" w:cs="Arial"/>
              </w:rPr>
            </w:pPr>
            <w:proofErr w:type="spellStart"/>
            <w:r w:rsidRPr="005C235B">
              <w:rPr>
                <w:rFonts w:ascii="Arial" w:hAnsi="Arial" w:cs="Arial"/>
              </w:rPr>
              <w:t>кирп</w:t>
            </w:r>
            <w:proofErr w:type="spellEnd"/>
            <w:r w:rsidRPr="005C235B">
              <w:rPr>
                <w:rFonts w:ascii="Arial" w:hAnsi="Arial" w:cs="Arial"/>
              </w:rPr>
              <w:t>.</w:t>
            </w:r>
          </w:p>
        </w:tc>
        <w:tc>
          <w:tcPr>
            <w:tcW w:w="2804" w:type="dxa"/>
          </w:tcPr>
          <w:p w:rsidR="00D56C16" w:rsidRPr="005C235B" w:rsidRDefault="00D56C16" w:rsidP="00D56C16">
            <w:pPr>
              <w:rPr>
                <w:rFonts w:ascii="Arial" w:hAnsi="Arial" w:cs="Arial"/>
              </w:rPr>
            </w:pPr>
            <w:r w:rsidRPr="005C235B">
              <w:rPr>
                <w:rFonts w:ascii="Arial" w:hAnsi="Arial" w:cs="Arial"/>
              </w:rPr>
              <w:t>1282,9/727,1</w:t>
            </w:r>
          </w:p>
        </w:tc>
      </w:tr>
    </w:tbl>
    <w:p w:rsidR="00D56C16" w:rsidRPr="005C235B" w:rsidRDefault="00D56C16" w:rsidP="00D56C16">
      <w:pPr>
        <w:rPr>
          <w:rFonts w:ascii="Arial" w:hAnsi="Arial" w:cs="Arial"/>
        </w:rPr>
      </w:pPr>
    </w:p>
    <w:p w:rsidR="00D56C16" w:rsidRPr="005C235B" w:rsidRDefault="00D56C16" w:rsidP="00D56C16">
      <w:pPr>
        <w:tabs>
          <w:tab w:val="left" w:pos="900"/>
        </w:tabs>
        <w:ind w:right="-185"/>
        <w:jc w:val="center"/>
        <w:rPr>
          <w:rFonts w:ascii="Arial" w:hAnsi="Arial" w:cs="Arial"/>
        </w:rPr>
      </w:pPr>
    </w:p>
    <w:p w:rsidR="00D56C16" w:rsidRPr="005C235B" w:rsidRDefault="00D56C16" w:rsidP="00D56C16">
      <w:pPr>
        <w:tabs>
          <w:tab w:val="left" w:pos="900"/>
        </w:tabs>
        <w:ind w:right="-185"/>
        <w:jc w:val="center"/>
        <w:rPr>
          <w:rFonts w:ascii="Arial" w:hAnsi="Arial" w:cs="Arial"/>
        </w:rPr>
      </w:pPr>
    </w:p>
    <w:p w:rsidR="00D56C16" w:rsidRPr="005C235B" w:rsidRDefault="00D56C16" w:rsidP="00D56C16">
      <w:pPr>
        <w:tabs>
          <w:tab w:val="left" w:pos="900"/>
        </w:tabs>
        <w:ind w:right="-185"/>
        <w:jc w:val="center"/>
        <w:rPr>
          <w:rFonts w:ascii="Arial" w:hAnsi="Arial" w:cs="Arial"/>
        </w:rPr>
      </w:pPr>
    </w:p>
    <w:p w:rsidR="00D56C16" w:rsidRPr="005C235B" w:rsidRDefault="00D56C16" w:rsidP="00D56C16">
      <w:pPr>
        <w:tabs>
          <w:tab w:val="left" w:pos="900"/>
        </w:tabs>
        <w:ind w:right="-185"/>
        <w:rPr>
          <w:rFonts w:ascii="Arial" w:hAnsi="Arial" w:cs="Arial"/>
        </w:rPr>
      </w:pPr>
    </w:p>
    <w:p w:rsidR="00D56C16" w:rsidRPr="005C235B" w:rsidRDefault="00D56C16" w:rsidP="00D56C16">
      <w:pPr>
        <w:tabs>
          <w:tab w:val="left" w:pos="900"/>
        </w:tabs>
        <w:ind w:right="-185"/>
        <w:rPr>
          <w:rFonts w:ascii="Arial" w:hAnsi="Arial" w:cs="Arial"/>
          <w:b/>
        </w:rPr>
      </w:pPr>
    </w:p>
    <w:p w:rsidR="00D56C16" w:rsidRPr="005C235B" w:rsidRDefault="00D56C16" w:rsidP="00D56C16">
      <w:pPr>
        <w:tabs>
          <w:tab w:val="left" w:pos="900"/>
        </w:tabs>
        <w:ind w:right="-185"/>
        <w:rPr>
          <w:rFonts w:ascii="Arial" w:hAnsi="Arial" w:cs="Arial"/>
          <w:b/>
        </w:rPr>
      </w:pPr>
    </w:p>
    <w:p w:rsidR="00D56C16" w:rsidRPr="005C235B" w:rsidRDefault="00D56C16" w:rsidP="00D56C16">
      <w:pPr>
        <w:tabs>
          <w:tab w:val="left" w:pos="900"/>
        </w:tabs>
        <w:ind w:right="-185"/>
        <w:rPr>
          <w:rFonts w:ascii="Arial" w:hAnsi="Arial" w:cs="Arial"/>
          <w:b/>
        </w:rPr>
      </w:pPr>
    </w:p>
    <w:p w:rsidR="00D56C16" w:rsidRDefault="00D56C16" w:rsidP="00D56C16">
      <w:pPr>
        <w:tabs>
          <w:tab w:val="left" w:pos="900"/>
        </w:tabs>
        <w:ind w:right="-185"/>
        <w:rPr>
          <w:rFonts w:ascii="Arial" w:hAnsi="Arial" w:cs="Arial"/>
          <w:b/>
        </w:rPr>
      </w:pPr>
    </w:p>
    <w:p w:rsidR="0003564F" w:rsidRDefault="0003564F" w:rsidP="00D56C16">
      <w:pPr>
        <w:tabs>
          <w:tab w:val="left" w:pos="900"/>
        </w:tabs>
        <w:ind w:right="-185"/>
        <w:rPr>
          <w:rFonts w:ascii="Arial" w:hAnsi="Arial" w:cs="Arial"/>
          <w:b/>
        </w:rPr>
      </w:pPr>
    </w:p>
    <w:p w:rsidR="0003564F" w:rsidRDefault="0003564F" w:rsidP="00D56C16">
      <w:pPr>
        <w:tabs>
          <w:tab w:val="left" w:pos="900"/>
        </w:tabs>
        <w:ind w:right="-185"/>
        <w:rPr>
          <w:rFonts w:ascii="Arial" w:hAnsi="Arial" w:cs="Arial"/>
          <w:b/>
        </w:rPr>
      </w:pPr>
    </w:p>
    <w:p w:rsidR="00DA2DFC" w:rsidRDefault="00DA2DFC" w:rsidP="00D56C16">
      <w:pPr>
        <w:tabs>
          <w:tab w:val="left" w:pos="900"/>
        </w:tabs>
        <w:ind w:right="-185"/>
        <w:rPr>
          <w:rFonts w:ascii="Arial" w:hAnsi="Arial" w:cs="Arial"/>
          <w:b/>
        </w:rPr>
      </w:pPr>
    </w:p>
    <w:p w:rsidR="00DA2DFC" w:rsidRPr="005C235B" w:rsidRDefault="00DA2DFC" w:rsidP="00D56C16">
      <w:pPr>
        <w:tabs>
          <w:tab w:val="left" w:pos="900"/>
        </w:tabs>
        <w:ind w:right="-185"/>
        <w:rPr>
          <w:rFonts w:ascii="Arial" w:hAnsi="Arial" w:cs="Arial"/>
          <w:b/>
        </w:rPr>
      </w:pPr>
    </w:p>
    <w:p w:rsidR="00D56C16" w:rsidRPr="005C235B" w:rsidRDefault="00D56C16" w:rsidP="00D56C16">
      <w:pPr>
        <w:tabs>
          <w:tab w:val="left" w:pos="900"/>
        </w:tabs>
        <w:ind w:right="-185"/>
        <w:rPr>
          <w:rFonts w:ascii="Arial" w:hAnsi="Arial" w:cs="Arial"/>
          <w:b/>
        </w:rPr>
      </w:pPr>
    </w:p>
    <w:p w:rsidR="00D56C16" w:rsidRPr="005C235B" w:rsidRDefault="00D56C16" w:rsidP="00D56C16">
      <w:pPr>
        <w:tabs>
          <w:tab w:val="left" w:pos="6324"/>
        </w:tabs>
        <w:ind w:right="-185"/>
        <w:jc w:val="right"/>
        <w:rPr>
          <w:rFonts w:ascii="Arial" w:hAnsi="Arial" w:cs="Arial"/>
        </w:rPr>
      </w:pPr>
      <w:r w:rsidRPr="005C235B">
        <w:rPr>
          <w:rFonts w:ascii="Arial" w:hAnsi="Arial" w:cs="Arial"/>
          <w:b/>
        </w:rPr>
        <w:lastRenderedPageBreak/>
        <w:tab/>
      </w:r>
      <w:r w:rsidRPr="005C235B">
        <w:rPr>
          <w:rFonts w:ascii="Arial" w:hAnsi="Arial" w:cs="Arial"/>
        </w:rPr>
        <w:t xml:space="preserve">Приложение №2 </w:t>
      </w:r>
    </w:p>
    <w:p w:rsidR="00D56C16" w:rsidRPr="005C235B" w:rsidRDefault="00D56C16" w:rsidP="00D56C16">
      <w:pPr>
        <w:tabs>
          <w:tab w:val="left" w:pos="6324"/>
        </w:tabs>
        <w:ind w:right="-185"/>
        <w:jc w:val="right"/>
        <w:rPr>
          <w:rFonts w:ascii="Arial" w:hAnsi="Arial" w:cs="Arial"/>
        </w:rPr>
      </w:pPr>
      <w:r w:rsidRPr="005C235B">
        <w:rPr>
          <w:rFonts w:ascii="Arial" w:hAnsi="Arial" w:cs="Arial"/>
        </w:rPr>
        <w:t xml:space="preserve">к договору управления </w:t>
      </w:r>
    </w:p>
    <w:p w:rsidR="00D56C16" w:rsidRPr="005C235B" w:rsidRDefault="002327C3" w:rsidP="00D56C16">
      <w:pPr>
        <w:tabs>
          <w:tab w:val="left" w:pos="6324"/>
        </w:tabs>
        <w:ind w:right="-185"/>
        <w:jc w:val="right"/>
        <w:rPr>
          <w:rFonts w:ascii="Arial" w:hAnsi="Arial" w:cs="Arial"/>
        </w:rPr>
      </w:pPr>
      <w:r w:rsidRPr="005C235B">
        <w:rPr>
          <w:rFonts w:ascii="Arial" w:hAnsi="Arial" w:cs="Arial"/>
        </w:rPr>
        <w:t xml:space="preserve">многоквартирными </w:t>
      </w:r>
      <w:r w:rsidR="00D56C16" w:rsidRPr="005C235B">
        <w:rPr>
          <w:rFonts w:ascii="Arial" w:hAnsi="Arial" w:cs="Arial"/>
        </w:rPr>
        <w:t>домами</w:t>
      </w:r>
    </w:p>
    <w:p w:rsidR="00D56C16" w:rsidRPr="005C235B" w:rsidRDefault="00D56C16" w:rsidP="00D56C16">
      <w:pPr>
        <w:tabs>
          <w:tab w:val="left" w:pos="900"/>
          <w:tab w:val="left" w:pos="5532"/>
        </w:tabs>
        <w:ind w:right="-185"/>
        <w:jc w:val="right"/>
        <w:rPr>
          <w:rFonts w:ascii="Arial" w:hAnsi="Arial" w:cs="Arial"/>
        </w:rPr>
      </w:pPr>
      <w:r w:rsidRPr="005C235B">
        <w:rPr>
          <w:rFonts w:ascii="Arial" w:hAnsi="Arial" w:cs="Arial"/>
        </w:rPr>
        <w:t>от  «__»__________20</w:t>
      </w:r>
      <w:r w:rsidR="00D94F45">
        <w:rPr>
          <w:rFonts w:ascii="Arial" w:hAnsi="Arial" w:cs="Arial"/>
          <w:lang w:val="en-US"/>
        </w:rPr>
        <w:t>__</w:t>
      </w:r>
      <w:r w:rsidRPr="005C235B">
        <w:rPr>
          <w:rFonts w:ascii="Arial" w:hAnsi="Arial" w:cs="Arial"/>
        </w:rPr>
        <w:t>г.</w:t>
      </w:r>
    </w:p>
    <w:p w:rsidR="00D56C16" w:rsidRPr="005C235B" w:rsidRDefault="00D56C16" w:rsidP="00D56C16">
      <w:pPr>
        <w:tabs>
          <w:tab w:val="left" w:pos="900"/>
          <w:tab w:val="left" w:pos="5532"/>
        </w:tabs>
        <w:ind w:right="-185"/>
        <w:jc w:val="right"/>
        <w:rPr>
          <w:rFonts w:ascii="Arial" w:hAnsi="Arial" w:cs="Arial"/>
        </w:rPr>
      </w:pPr>
      <w:r w:rsidRPr="005C235B">
        <w:rPr>
          <w:rFonts w:ascii="Arial" w:hAnsi="Arial" w:cs="Arial"/>
        </w:rPr>
        <w:tab/>
      </w:r>
      <w:r w:rsidRPr="005C235B">
        <w:rPr>
          <w:rFonts w:ascii="Arial" w:hAnsi="Arial" w:cs="Arial"/>
        </w:rPr>
        <w:tab/>
      </w:r>
    </w:p>
    <w:p w:rsidR="00D56C16" w:rsidRPr="005C235B" w:rsidRDefault="00D56C16" w:rsidP="00D56C16">
      <w:pPr>
        <w:tabs>
          <w:tab w:val="left" w:pos="900"/>
        </w:tabs>
        <w:ind w:right="-185"/>
        <w:jc w:val="center"/>
        <w:rPr>
          <w:rFonts w:ascii="Arial" w:hAnsi="Arial" w:cs="Arial"/>
          <w:b/>
        </w:rPr>
      </w:pPr>
    </w:p>
    <w:p w:rsidR="00D56C16" w:rsidRPr="005C235B" w:rsidRDefault="00D56C16" w:rsidP="00D56C16">
      <w:pPr>
        <w:tabs>
          <w:tab w:val="left" w:pos="900"/>
        </w:tabs>
        <w:ind w:right="-185"/>
        <w:jc w:val="center"/>
        <w:rPr>
          <w:rFonts w:ascii="Arial" w:hAnsi="Arial" w:cs="Arial"/>
          <w:b/>
        </w:rPr>
      </w:pPr>
      <w:r w:rsidRPr="005C235B">
        <w:rPr>
          <w:rFonts w:ascii="Arial" w:hAnsi="Arial" w:cs="Arial"/>
          <w:b/>
        </w:rPr>
        <w:t>Перечень работ</w:t>
      </w:r>
    </w:p>
    <w:p w:rsidR="00D56C16" w:rsidRPr="005C235B" w:rsidRDefault="00D56C16" w:rsidP="00D56C16">
      <w:pPr>
        <w:tabs>
          <w:tab w:val="left" w:pos="900"/>
        </w:tabs>
        <w:ind w:right="-185"/>
        <w:jc w:val="center"/>
        <w:rPr>
          <w:rFonts w:ascii="Arial" w:hAnsi="Arial" w:cs="Arial"/>
          <w:b/>
        </w:rPr>
      </w:pPr>
      <w:r w:rsidRPr="005C235B">
        <w:rPr>
          <w:rFonts w:ascii="Arial" w:hAnsi="Arial" w:cs="Arial"/>
          <w:b/>
        </w:rPr>
        <w:t>по содержанию к текущему ремонту общего имущества в многоквартирных домах</w:t>
      </w:r>
    </w:p>
    <w:p w:rsidR="00D56C16" w:rsidRPr="005C235B" w:rsidRDefault="00D56C16" w:rsidP="00D56C16">
      <w:pPr>
        <w:tabs>
          <w:tab w:val="left" w:pos="900"/>
        </w:tabs>
        <w:ind w:right="-185"/>
        <w:jc w:val="center"/>
        <w:rPr>
          <w:rFonts w:ascii="Arial" w:hAnsi="Arial" w:cs="Arial"/>
          <w:b/>
        </w:rPr>
      </w:pPr>
      <w:r w:rsidRPr="005C235B">
        <w:rPr>
          <w:rFonts w:ascii="Arial" w:hAnsi="Arial" w:cs="Arial"/>
          <w:b/>
        </w:rPr>
        <w:t>и перечень работ по содержанию жилья</w:t>
      </w:r>
    </w:p>
    <w:p w:rsidR="00D56C16" w:rsidRPr="005C235B" w:rsidRDefault="00D56C16" w:rsidP="00D56C16">
      <w:pPr>
        <w:tabs>
          <w:tab w:val="left" w:pos="900"/>
        </w:tabs>
        <w:ind w:right="-185"/>
        <w:jc w:val="center"/>
        <w:rPr>
          <w:rFonts w:ascii="Arial" w:hAnsi="Arial" w:cs="Arial"/>
          <w:b/>
        </w:rPr>
      </w:pPr>
    </w:p>
    <w:p w:rsidR="00D56C16" w:rsidRPr="005C235B" w:rsidRDefault="00D56C16" w:rsidP="00D56C16">
      <w:pPr>
        <w:tabs>
          <w:tab w:val="left" w:pos="900"/>
        </w:tabs>
        <w:ind w:right="-185"/>
        <w:jc w:val="center"/>
        <w:rPr>
          <w:rFonts w:ascii="Arial" w:hAnsi="Arial" w:cs="Arial"/>
          <w:b/>
        </w:rPr>
      </w:pPr>
    </w:p>
    <w:p w:rsidR="00D56C16" w:rsidRPr="005C235B" w:rsidRDefault="00D56C16" w:rsidP="00327420">
      <w:pPr>
        <w:numPr>
          <w:ilvl w:val="0"/>
          <w:numId w:val="8"/>
        </w:numPr>
        <w:rPr>
          <w:rFonts w:ascii="Arial" w:hAnsi="Arial" w:cs="Arial"/>
          <w:b/>
        </w:rPr>
      </w:pPr>
      <w:r w:rsidRPr="005C235B">
        <w:rPr>
          <w:rFonts w:ascii="Arial" w:hAnsi="Arial" w:cs="Arial"/>
          <w:b/>
        </w:rPr>
        <w:t>Работы, выполняемые при проведении технических осмотров и обходов отдельных элементов и помещений дома:</w:t>
      </w:r>
    </w:p>
    <w:p w:rsidR="00D56C16" w:rsidRPr="005C235B" w:rsidRDefault="00D56C16" w:rsidP="00D56C16">
      <w:pPr>
        <w:ind w:firstLine="720"/>
        <w:rPr>
          <w:rFonts w:ascii="Arial" w:hAnsi="Arial" w:cs="Arial"/>
        </w:rPr>
      </w:pPr>
      <w:r w:rsidRPr="005C235B">
        <w:rPr>
          <w:rFonts w:ascii="Arial" w:hAnsi="Arial" w:cs="Arial"/>
        </w:rPr>
        <w:t>- Устранение незначительных неисправностей в системе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разработка,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D56C16" w:rsidRPr="005C235B" w:rsidRDefault="00D56C16" w:rsidP="00D56C16">
      <w:pPr>
        <w:rPr>
          <w:rFonts w:ascii="Arial" w:hAnsi="Arial" w:cs="Arial"/>
        </w:rPr>
      </w:pPr>
      <w:r w:rsidRPr="005C235B">
        <w:rPr>
          <w:rFonts w:ascii="Arial" w:hAnsi="Arial" w:cs="Arial"/>
          <w:b/>
        </w:rPr>
        <w:tab/>
      </w:r>
      <w:r w:rsidRPr="005C235B">
        <w:rPr>
          <w:rFonts w:ascii="Arial" w:hAnsi="Arial" w:cs="Arial"/>
        </w:rPr>
        <w:t xml:space="preserve">- Прочистка </w:t>
      </w:r>
      <w:proofErr w:type="gramStart"/>
      <w:r w:rsidRPr="005C235B">
        <w:rPr>
          <w:rFonts w:ascii="Arial" w:hAnsi="Arial" w:cs="Arial"/>
        </w:rPr>
        <w:t>канализационного</w:t>
      </w:r>
      <w:proofErr w:type="gramEnd"/>
      <w:r w:rsidRPr="005C235B">
        <w:rPr>
          <w:rFonts w:ascii="Arial" w:hAnsi="Arial" w:cs="Arial"/>
        </w:rPr>
        <w:t xml:space="preserve"> </w:t>
      </w:r>
      <w:proofErr w:type="spellStart"/>
      <w:r w:rsidRPr="005C235B">
        <w:rPr>
          <w:rFonts w:ascii="Arial" w:hAnsi="Arial" w:cs="Arial"/>
        </w:rPr>
        <w:t>лежика</w:t>
      </w:r>
      <w:proofErr w:type="spellEnd"/>
      <w:r w:rsidRPr="005C235B">
        <w:rPr>
          <w:rFonts w:ascii="Arial" w:hAnsi="Arial" w:cs="Arial"/>
        </w:rPr>
        <w:t xml:space="preserve"> в подвальных помещениях и технических этажах.</w:t>
      </w:r>
    </w:p>
    <w:p w:rsidR="00D56C16" w:rsidRPr="005C235B" w:rsidRDefault="00D56C16" w:rsidP="00D56C16">
      <w:pPr>
        <w:rPr>
          <w:rFonts w:ascii="Arial" w:hAnsi="Arial" w:cs="Arial"/>
        </w:rPr>
      </w:pPr>
      <w:r w:rsidRPr="005C235B">
        <w:rPr>
          <w:rFonts w:ascii="Arial" w:hAnsi="Arial" w:cs="Arial"/>
        </w:rPr>
        <w:tab/>
        <w:t>- Проверка исправности канализационных вытяжек</w:t>
      </w:r>
    </w:p>
    <w:p w:rsidR="00D56C16" w:rsidRPr="005C235B" w:rsidRDefault="00D56C16" w:rsidP="00D56C16">
      <w:pPr>
        <w:rPr>
          <w:rFonts w:ascii="Arial" w:hAnsi="Arial" w:cs="Arial"/>
        </w:rPr>
      </w:pPr>
      <w:r w:rsidRPr="005C235B">
        <w:rPr>
          <w:rFonts w:ascii="Arial" w:hAnsi="Arial" w:cs="Arial"/>
        </w:rPr>
        <w:tab/>
        <w:t>- Мелкий ремонт печей</w:t>
      </w:r>
    </w:p>
    <w:p w:rsidR="00D56C16" w:rsidRPr="005C235B" w:rsidRDefault="00D56C16" w:rsidP="00D56C16">
      <w:pPr>
        <w:rPr>
          <w:rFonts w:ascii="Arial" w:hAnsi="Arial" w:cs="Arial"/>
        </w:rPr>
      </w:pPr>
      <w:r w:rsidRPr="005C235B">
        <w:rPr>
          <w:rFonts w:ascii="Arial" w:hAnsi="Arial" w:cs="Arial"/>
        </w:rPr>
        <w:tab/>
        <w:t>- Осмотр средств тушения в домах</w:t>
      </w:r>
    </w:p>
    <w:p w:rsidR="00D56C16" w:rsidRPr="005C235B" w:rsidRDefault="00D56C16" w:rsidP="00D56C16">
      <w:pPr>
        <w:rPr>
          <w:rFonts w:ascii="Arial" w:hAnsi="Arial" w:cs="Arial"/>
        </w:rPr>
      </w:pPr>
      <w:r w:rsidRPr="005C235B">
        <w:rPr>
          <w:rFonts w:ascii="Arial" w:hAnsi="Arial" w:cs="Arial"/>
        </w:rPr>
        <w:tab/>
        <w:t>- Проверка и наличие тяги в дымовых и вентиляционных каналах</w:t>
      </w:r>
    </w:p>
    <w:p w:rsidR="00D56C16" w:rsidRPr="005C235B" w:rsidRDefault="00D56C16" w:rsidP="00D56C16">
      <w:pPr>
        <w:rPr>
          <w:rFonts w:ascii="Arial" w:hAnsi="Arial" w:cs="Arial"/>
        </w:rPr>
      </w:pPr>
      <w:r w:rsidRPr="005C235B">
        <w:rPr>
          <w:rFonts w:ascii="Arial" w:hAnsi="Arial" w:cs="Arial"/>
        </w:rPr>
        <w:tab/>
        <w:t>- Прочистка внутренней канализации</w:t>
      </w:r>
    </w:p>
    <w:p w:rsidR="00D56C16" w:rsidRPr="005C235B" w:rsidRDefault="00D56C16" w:rsidP="00D56C16">
      <w:pPr>
        <w:rPr>
          <w:rFonts w:ascii="Arial" w:hAnsi="Arial" w:cs="Arial"/>
        </w:rPr>
      </w:pPr>
      <w:r w:rsidRPr="005C235B">
        <w:rPr>
          <w:rFonts w:ascii="Arial" w:hAnsi="Arial" w:cs="Arial"/>
        </w:rPr>
        <w:tab/>
        <w:t>- Набивка сальников в вентилях, кранах, задвижках</w:t>
      </w:r>
    </w:p>
    <w:p w:rsidR="00D56C16" w:rsidRPr="005C235B" w:rsidRDefault="00D56C16" w:rsidP="00D56C16">
      <w:pPr>
        <w:rPr>
          <w:rFonts w:ascii="Arial" w:hAnsi="Arial" w:cs="Arial"/>
        </w:rPr>
      </w:pPr>
      <w:r w:rsidRPr="005C235B">
        <w:rPr>
          <w:rFonts w:ascii="Arial" w:hAnsi="Arial" w:cs="Arial"/>
        </w:rPr>
        <w:tab/>
        <w:t>- Ремонт и замена сгонов на трубопроводе</w:t>
      </w:r>
    </w:p>
    <w:p w:rsidR="00D56C16" w:rsidRPr="005C235B" w:rsidRDefault="00D56C16" w:rsidP="00D56C16">
      <w:pPr>
        <w:rPr>
          <w:rFonts w:ascii="Arial" w:hAnsi="Arial" w:cs="Arial"/>
        </w:rPr>
      </w:pPr>
      <w:r w:rsidRPr="005C235B">
        <w:rPr>
          <w:rFonts w:ascii="Arial" w:hAnsi="Arial" w:cs="Arial"/>
        </w:rPr>
        <w:tab/>
        <w:t xml:space="preserve">- Установка бандажей на трубопроводе </w:t>
      </w:r>
    </w:p>
    <w:p w:rsidR="00D56C16" w:rsidRPr="005C235B" w:rsidRDefault="00D56C16" w:rsidP="00D56C16">
      <w:pPr>
        <w:rPr>
          <w:rFonts w:ascii="Arial" w:hAnsi="Arial" w:cs="Arial"/>
        </w:rPr>
      </w:pPr>
      <w:r w:rsidRPr="005C235B">
        <w:rPr>
          <w:rFonts w:ascii="Arial" w:hAnsi="Arial" w:cs="Arial"/>
        </w:rPr>
        <w:tab/>
        <w:t>- Ликвидация засора канализаций внутри строения</w:t>
      </w:r>
    </w:p>
    <w:p w:rsidR="00D56C16" w:rsidRPr="005C235B" w:rsidRDefault="00D56C16" w:rsidP="00D56C16">
      <w:pPr>
        <w:rPr>
          <w:rFonts w:ascii="Arial" w:hAnsi="Arial" w:cs="Arial"/>
        </w:rPr>
      </w:pPr>
      <w:r w:rsidRPr="005C235B">
        <w:rPr>
          <w:rFonts w:ascii="Arial" w:hAnsi="Arial" w:cs="Arial"/>
        </w:rPr>
        <w:tab/>
        <w:t xml:space="preserve">- Заделка свищей и </w:t>
      </w:r>
      <w:proofErr w:type="spellStart"/>
      <w:r w:rsidRPr="005C235B">
        <w:rPr>
          <w:rFonts w:ascii="Arial" w:hAnsi="Arial" w:cs="Arial"/>
        </w:rPr>
        <w:t>зачеканка</w:t>
      </w:r>
      <w:proofErr w:type="spellEnd"/>
      <w:r w:rsidRPr="005C235B">
        <w:rPr>
          <w:rFonts w:ascii="Arial" w:hAnsi="Arial" w:cs="Arial"/>
        </w:rPr>
        <w:t xml:space="preserve"> раструбов</w:t>
      </w:r>
    </w:p>
    <w:p w:rsidR="00D56C16" w:rsidRPr="005C235B" w:rsidRDefault="00D56C16" w:rsidP="00D56C16">
      <w:pPr>
        <w:rPr>
          <w:rFonts w:ascii="Arial" w:hAnsi="Arial" w:cs="Arial"/>
        </w:rPr>
      </w:pPr>
      <w:r w:rsidRPr="005C235B">
        <w:rPr>
          <w:rFonts w:ascii="Arial" w:hAnsi="Arial" w:cs="Arial"/>
        </w:rPr>
        <w:tab/>
        <w:t>- Выполнение сварочных работ при ремонте или з</w:t>
      </w:r>
      <w:r w:rsidR="009F4263">
        <w:rPr>
          <w:rFonts w:ascii="Arial" w:hAnsi="Arial" w:cs="Arial"/>
        </w:rPr>
        <w:t xml:space="preserve">амене трубопровода, устранение </w:t>
      </w:r>
      <w:r w:rsidR="009F4263" w:rsidRPr="005C235B">
        <w:rPr>
          <w:rFonts w:ascii="Arial" w:hAnsi="Arial" w:cs="Arial"/>
        </w:rPr>
        <w:t>аварий</w:t>
      </w:r>
      <w:r w:rsidRPr="005C235B">
        <w:rPr>
          <w:rFonts w:ascii="Arial" w:hAnsi="Arial" w:cs="Arial"/>
        </w:rPr>
        <w:t xml:space="preserve"> на системах водоснабжениях, теплоснабжения, канализации, на системах энергосбережения после получения заявки диспетчером.</w:t>
      </w:r>
    </w:p>
    <w:p w:rsidR="00D56C16" w:rsidRPr="005C235B" w:rsidRDefault="00D56C16" w:rsidP="00D56C16">
      <w:pPr>
        <w:rPr>
          <w:rFonts w:ascii="Arial" w:hAnsi="Arial" w:cs="Arial"/>
        </w:rPr>
      </w:pPr>
      <w:r w:rsidRPr="005C235B">
        <w:rPr>
          <w:rFonts w:ascii="Arial" w:hAnsi="Arial" w:cs="Arial"/>
        </w:rPr>
        <w:tab/>
        <w:t>- Ликвидации засора канализационных труб «лежаков» до первого колодца</w:t>
      </w:r>
    </w:p>
    <w:p w:rsidR="00D56C16" w:rsidRPr="005C235B" w:rsidRDefault="00D56C16" w:rsidP="00D56C16">
      <w:pPr>
        <w:rPr>
          <w:rFonts w:ascii="Arial" w:hAnsi="Arial" w:cs="Arial"/>
        </w:rPr>
      </w:pPr>
      <w:r w:rsidRPr="005C235B">
        <w:rPr>
          <w:rFonts w:ascii="Arial" w:hAnsi="Arial" w:cs="Arial"/>
        </w:rPr>
        <w:tab/>
        <w:t>- Консервация системы центрального отопления</w:t>
      </w:r>
    </w:p>
    <w:p w:rsidR="00D56C16" w:rsidRPr="005C235B" w:rsidRDefault="00D56C16" w:rsidP="00D56C16">
      <w:pPr>
        <w:rPr>
          <w:rFonts w:ascii="Arial" w:hAnsi="Arial" w:cs="Arial"/>
        </w:rPr>
      </w:pPr>
      <w:r w:rsidRPr="005C235B">
        <w:rPr>
          <w:rFonts w:ascii="Arial" w:hAnsi="Arial" w:cs="Arial"/>
        </w:rPr>
        <w:tab/>
        <w:t>- Укрепление водосточных труб, колон и воронок</w:t>
      </w:r>
    </w:p>
    <w:p w:rsidR="00D56C16" w:rsidRPr="005C235B" w:rsidRDefault="00D56C16" w:rsidP="00D56C16">
      <w:pPr>
        <w:rPr>
          <w:rFonts w:ascii="Arial" w:hAnsi="Arial" w:cs="Arial"/>
        </w:rPr>
      </w:pPr>
      <w:r w:rsidRPr="005C235B">
        <w:rPr>
          <w:rFonts w:ascii="Arial" w:hAnsi="Arial" w:cs="Arial"/>
        </w:rPr>
        <w:tab/>
        <w:t>-</w:t>
      </w:r>
      <w:r w:rsidR="009F4263">
        <w:rPr>
          <w:rFonts w:ascii="Arial" w:hAnsi="Arial" w:cs="Arial"/>
        </w:rPr>
        <w:t xml:space="preserve"> </w:t>
      </w:r>
      <w:r w:rsidRPr="005C235B">
        <w:rPr>
          <w:rFonts w:ascii="Arial" w:hAnsi="Arial" w:cs="Arial"/>
        </w:rPr>
        <w:t xml:space="preserve">Ремонт </w:t>
      </w:r>
      <w:proofErr w:type="gramStart"/>
      <w:r w:rsidRPr="005C235B">
        <w:rPr>
          <w:rFonts w:ascii="Arial" w:hAnsi="Arial" w:cs="Arial"/>
        </w:rPr>
        <w:t>просевших</w:t>
      </w:r>
      <w:proofErr w:type="gramEnd"/>
      <w:r w:rsidRPr="005C235B">
        <w:rPr>
          <w:rFonts w:ascii="Arial" w:hAnsi="Arial" w:cs="Arial"/>
        </w:rPr>
        <w:t xml:space="preserve"> </w:t>
      </w:r>
      <w:proofErr w:type="spellStart"/>
      <w:r w:rsidRPr="005C235B">
        <w:rPr>
          <w:rFonts w:ascii="Arial" w:hAnsi="Arial" w:cs="Arial"/>
        </w:rPr>
        <w:t>отмосток</w:t>
      </w:r>
      <w:proofErr w:type="spellEnd"/>
    </w:p>
    <w:p w:rsidR="00D56C16" w:rsidRPr="005C235B" w:rsidRDefault="00D56C16" w:rsidP="00D56C16">
      <w:pPr>
        <w:rPr>
          <w:rFonts w:ascii="Arial" w:hAnsi="Arial" w:cs="Arial"/>
        </w:rPr>
      </w:pPr>
    </w:p>
    <w:p w:rsidR="00D56C16" w:rsidRPr="005C235B" w:rsidRDefault="00D56C16" w:rsidP="00327420">
      <w:pPr>
        <w:numPr>
          <w:ilvl w:val="0"/>
          <w:numId w:val="8"/>
        </w:numPr>
        <w:rPr>
          <w:rFonts w:ascii="Arial" w:hAnsi="Arial" w:cs="Arial"/>
        </w:rPr>
      </w:pPr>
      <w:r w:rsidRPr="005C235B">
        <w:rPr>
          <w:rFonts w:ascii="Arial" w:hAnsi="Arial" w:cs="Arial"/>
        </w:rPr>
        <w:t xml:space="preserve">Работы, выполняемые при подготовке жилых зданий к эксплуатации в </w:t>
      </w:r>
      <w:proofErr w:type="spellStart"/>
      <w:proofErr w:type="gramStart"/>
      <w:r w:rsidRPr="005C235B">
        <w:rPr>
          <w:rFonts w:ascii="Arial" w:hAnsi="Arial" w:cs="Arial"/>
        </w:rPr>
        <w:t>весеннее-летний</w:t>
      </w:r>
      <w:proofErr w:type="spellEnd"/>
      <w:proofErr w:type="gramEnd"/>
      <w:r w:rsidRPr="005C235B">
        <w:rPr>
          <w:rFonts w:ascii="Arial" w:hAnsi="Arial" w:cs="Arial"/>
        </w:rPr>
        <w:t xml:space="preserve"> период</w:t>
      </w:r>
    </w:p>
    <w:p w:rsidR="00D56C16" w:rsidRPr="005C235B" w:rsidRDefault="00D56C16" w:rsidP="00D56C16">
      <w:pPr>
        <w:ind w:left="720"/>
        <w:rPr>
          <w:rFonts w:ascii="Arial" w:hAnsi="Arial" w:cs="Arial"/>
        </w:rPr>
      </w:pPr>
      <w:r w:rsidRPr="005C235B">
        <w:rPr>
          <w:rFonts w:ascii="Arial" w:hAnsi="Arial" w:cs="Arial"/>
        </w:rPr>
        <w:t>-  Снятие пружин на входных дверях</w:t>
      </w:r>
    </w:p>
    <w:p w:rsidR="00D56C16" w:rsidRPr="005C235B" w:rsidRDefault="00D56C16" w:rsidP="00D56C16">
      <w:pPr>
        <w:ind w:left="720"/>
        <w:rPr>
          <w:rFonts w:ascii="Arial" w:hAnsi="Arial" w:cs="Arial"/>
        </w:rPr>
      </w:pPr>
      <w:r w:rsidRPr="005C235B">
        <w:rPr>
          <w:rFonts w:ascii="Arial" w:hAnsi="Arial" w:cs="Arial"/>
        </w:rPr>
        <w:t>-  Консервация системы центрального отопления</w:t>
      </w:r>
    </w:p>
    <w:p w:rsidR="00D56C16" w:rsidRPr="005C235B" w:rsidRDefault="00D56C16" w:rsidP="00D56C16">
      <w:pPr>
        <w:ind w:left="720"/>
        <w:rPr>
          <w:rFonts w:ascii="Arial" w:hAnsi="Arial" w:cs="Arial"/>
        </w:rPr>
      </w:pPr>
    </w:p>
    <w:p w:rsidR="00D56C16" w:rsidRPr="005C235B" w:rsidRDefault="00D56C16" w:rsidP="00327420">
      <w:pPr>
        <w:numPr>
          <w:ilvl w:val="0"/>
          <w:numId w:val="8"/>
        </w:numPr>
        <w:rPr>
          <w:rFonts w:ascii="Arial" w:hAnsi="Arial" w:cs="Arial"/>
        </w:rPr>
      </w:pPr>
      <w:r w:rsidRPr="005C235B">
        <w:rPr>
          <w:rFonts w:ascii="Arial" w:hAnsi="Arial" w:cs="Arial"/>
        </w:rPr>
        <w:t xml:space="preserve">Работы, выполняемые при подготовке жилых зданий у </w:t>
      </w:r>
      <w:proofErr w:type="spellStart"/>
      <w:r w:rsidRPr="005C235B">
        <w:rPr>
          <w:rFonts w:ascii="Arial" w:hAnsi="Arial" w:cs="Arial"/>
        </w:rPr>
        <w:t>эксплуатиции</w:t>
      </w:r>
      <w:proofErr w:type="spellEnd"/>
      <w:r w:rsidRPr="005C235B">
        <w:rPr>
          <w:rFonts w:ascii="Arial" w:hAnsi="Arial" w:cs="Arial"/>
        </w:rPr>
        <w:t xml:space="preserve"> в </w:t>
      </w:r>
      <w:proofErr w:type="spellStart"/>
      <w:proofErr w:type="gramStart"/>
      <w:r w:rsidRPr="005C235B">
        <w:rPr>
          <w:rFonts w:ascii="Arial" w:hAnsi="Arial" w:cs="Arial"/>
        </w:rPr>
        <w:t>осеннее-зимний</w:t>
      </w:r>
      <w:proofErr w:type="spellEnd"/>
      <w:proofErr w:type="gramEnd"/>
      <w:r w:rsidRPr="005C235B">
        <w:rPr>
          <w:rFonts w:ascii="Arial" w:hAnsi="Arial" w:cs="Arial"/>
        </w:rPr>
        <w:t xml:space="preserve"> период:</w:t>
      </w:r>
    </w:p>
    <w:p w:rsidR="00D56C16" w:rsidRPr="005C235B" w:rsidRDefault="00D56C16" w:rsidP="00D56C16">
      <w:pPr>
        <w:spacing w:line="0" w:lineRule="atLeast"/>
        <w:rPr>
          <w:rFonts w:ascii="Arial" w:hAnsi="Arial" w:cs="Arial"/>
        </w:rPr>
      </w:pPr>
      <w:r w:rsidRPr="005C235B">
        <w:rPr>
          <w:rFonts w:ascii="Arial" w:hAnsi="Arial" w:cs="Arial"/>
        </w:rPr>
        <w:t>- Утепление и прочистка дымовентиляционных каналов</w:t>
      </w:r>
    </w:p>
    <w:p w:rsidR="00D56C16" w:rsidRPr="005C235B" w:rsidRDefault="00D56C16" w:rsidP="00D56C16">
      <w:pPr>
        <w:spacing w:line="0" w:lineRule="atLeast"/>
        <w:rPr>
          <w:rFonts w:ascii="Arial" w:hAnsi="Arial" w:cs="Arial"/>
        </w:rPr>
      </w:pPr>
      <w:r w:rsidRPr="005C235B">
        <w:rPr>
          <w:rFonts w:ascii="Arial" w:hAnsi="Arial" w:cs="Arial"/>
        </w:rPr>
        <w:t xml:space="preserve">- Ремонт, </w:t>
      </w:r>
      <w:r w:rsidRPr="005C235B">
        <w:rPr>
          <w:rFonts w:ascii="Arial" w:hAnsi="Arial" w:cs="Arial"/>
          <w:iCs/>
        </w:rPr>
        <w:t xml:space="preserve"> регулировка, промывка, испытание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водозаборных кранов и колонок.</w:t>
      </w:r>
    </w:p>
    <w:p w:rsidR="00D56C16" w:rsidRPr="005C235B" w:rsidRDefault="00D56C16" w:rsidP="00D56C16">
      <w:pPr>
        <w:spacing w:line="0" w:lineRule="atLeast"/>
        <w:jc w:val="both"/>
        <w:rPr>
          <w:rFonts w:ascii="Arial" w:hAnsi="Arial" w:cs="Arial"/>
          <w:iCs/>
        </w:rPr>
      </w:pPr>
      <w:r w:rsidRPr="005C235B">
        <w:rPr>
          <w:rFonts w:ascii="Arial" w:hAnsi="Arial" w:cs="Arial"/>
          <w:iCs/>
        </w:rPr>
        <w:t>- Устранение незначительных неисправностей электротехнических устройств в местах общего пользования (мелкий ремонт проводки)</w:t>
      </w:r>
    </w:p>
    <w:p w:rsidR="00D56C16" w:rsidRPr="005C235B" w:rsidRDefault="00D56C16" w:rsidP="00D56C16">
      <w:pPr>
        <w:spacing w:line="0" w:lineRule="atLeast"/>
        <w:jc w:val="both"/>
        <w:rPr>
          <w:rFonts w:ascii="Arial" w:hAnsi="Arial" w:cs="Arial"/>
          <w:iCs/>
        </w:rPr>
      </w:pPr>
      <w:r w:rsidRPr="005C235B">
        <w:rPr>
          <w:rFonts w:ascii="Arial" w:hAnsi="Arial" w:cs="Arial"/>
        </w:rPr>
        <w:t>- Замена разбитых стекол окон и дверей вспомогательных помещений</w:t>
      </w:r>
    </w:p>
    <w:p w:rsidR="00D56C16" w:rsidRPr="005C235B" w:rsidRDefault="00D56C16" w:rsidP="00D56C16">
      <w:pPr>
        <w:spacing w:line="0" w:lineRule="atLeast"/>
        <w:rPr>
          <w:rFonts w:ascii="Arial" w:hAnsi="Arial" w:cs="Arial"/>
        </w:rPr>
      </w:pPr>
      <w:r w:rsidRPr="005C235B">
        <w:rPr>
          <w:rFonts w:ascii="Arial" w:hAnsi="Arial" w:cs="Arial"/>
        </w:rPr>
        <w:t>- Ремонт и утепление наружных водоразборных кранов и колонок</w:t>
      </w:r>
    </w:p>
    <w:p w:rsidR="00D56C16" w:rsidRPr="005C235B" w:rsidRDefault="00D56C16" w:rsidP="00D56C16">
      <w:pPr>
        <w:spacing w:line="0" w:lineRule="atLeast"/>
        <w:rPr>
          <w:rFonts w:ascii="Arial" w:hAnsi="Arial" w:cs="Arial"/>
        </w:rPr>
      </w:pPr>
      <w:r w:rsidRPr="005C235B">
        <w:rPr>
          <w:rFonts w:ascii="Arial" w:hAnsi="Arial" w:cs="Arial"/>
        </w:rPr>
        <w:t>- Ремонт и укрепление входных дверей</w:t>
      </w:r>
    </w:p>
    <w:p w:rsidR="00D56C16" w:rsidRPr="005C235B" w:rsidRDefault="00D56C16" w:rsidP="00D56C16">
      <w:pPr>
        <w:spacing w:line="0" w:lineRule="atLeast"/>
        <w:rPr>
          <w:rFonts w:ascii="Arial" w:hAnsi="Arial" w:cs="Arial"/>
        </w:rPr>
      </w:pPr>
      <w:r w:rsidRPr="005C235B">
        <w:rPr>
          <w:rFonts w:ascii="Arial" w:hAnsi="Arial" w:cs="Arial"/>
        </w:rPr>
        <w:t>- Ремонт печей, ликвидация трещин в печах и трубах, заделка щелей</w:t>
      </w:r>
    </w:p>
    <w:p w:rsidR="00D56C16" w:rsidRPr="005C235B" w:rsidRDefault="00D56C16" w:rsidP="00D56C16">
      <w:pPr>
        <w:spacing w:line="0" w:lineRule="atLeast"/>
        <w:rPr>
          <w:rFonts w:ascii="Arial" w:hAnsi="Arial" w:cs="Arial"/>
        </w:rPr>
      </w:pPr>
      <w:r w:rsidRPr="005C235B">
        <w:rPr>
          <w:rFonts w:ascii="Arial" w:hAnsi="Arial" w:cs="Arial"/>
        </w:rPr>
        <w:lastRenderedPageBreak/>
        <w:t>- Проверка наличия тяги в тубах печей</w:t>
      </w:r>
    </w:p>
    <w:p w:rsidR="00D56C16" w:rsidRPr="005C235B" w:rsidRDefault="00D56C16" w:rsidP="00D56C16">
      <w:pPr>
        <w:rPr>
          <w:rFonts w:ascii="Arial" w:hAnsi="Arial" w:cs="Arial"/>
        </w:rPr>
      </w:pPr>
      <w:r w:rsidRPr="005C235B">
        <w:rPr>
          <w:rFonts w:ascii="Arial" w:hAnsi="Arial" w:cs="Arial"/>
        </w:rPr>
        <w:t>- Утепление чердачных перекрытий</w:t>
      </w:r>
    </w:p>
    <w:p w:rsidR="00D56C16" w:rsidRPr="005C235B" w:rsidRDefault="00D56C16" w:rsidP="00D56C16">
      <w:pPr>
        <w:rPr>
          <w:rFonts w:ascii="Arial" w:hAnsi="Arial" w:cs="Arial"/>
        </w:rPr>
      </w:pPr>
      <w:r w:rsidRPr="005C235B">
        <w:rPr>
          <w:rFonts w:ascii="Arial" w:hAnsi="Arial" w:cs="Arial"/>
        </w:rPr>
        <w:t>- Изготовление новых  или ремонт существующих ходовых досок на чердаках</w:t>
      </w:r>
    </w:p>
    <w:p w:rsidR="00D56C16" w:rsidRPr="005C235B" w:rsidRDefault="00D56C16" w:rsidP="00D56C16">
      <w:pPr>
        <w:rPr>
          <w:rFonts w:ascii="Arial" w:hAnsi="Arial" w:cs="Arial"/>
        </w:rPr>
      </w:pPr>
    </w:p>
    <w:p w:rsidR="00D56C16" w:rsidRPr="005C235B" w:rsidRDefault="00D56C16" w:rsidP="00D56C16">
      <w:pPr>
        <w:spacing w:line="360" w:lineRule="auto"/>
        <w:jc w:val="both"/>
        <w:rPr>
          <w:rFonts w:ascii="Arial" w:hAnsi="Arial" w:cs="Arial"/>
          <w:b/>
          <w:iCs/>
        </w:rPr>
      </w:pPr>
      <w:r w:rsidRPr="005C235B">
        <w:rPr>
          <w:rFonts w:ascii="Arial" w:hAnsi="Arial" w:cs="Arial"/>
          <w:b/>
          <w:iCs/>
        </w:rPr>
        <w:t>4) Работы, выполняемые при проведении частичных осмотров:</w:t>
      </w:r>
    </w:p>
    <w:p w:rsidR="00D56C16" w:rsidRPr="005C235B" w:rsidRDefault="00D56C16" w:rsidP="00D56C16">
      <w:pPr>
        <w:jc w:val="both"/>
        <w:rPr>
          <w:rFonts w:ascii="Arial" w:hAnsi="Arial" w:cs="Arial"/>
          <w:iCs/>
        </w:rPr>
      </w:pPr>
      <w:r w:rsidRPr="005C235B">
        <w:rPr>
          <w:rFonts w:ascii="Arial" w:hAnsi="Arial" w:cs="Arial"/>
          <w:iCs/>
        </w:rPr>
        <w:t>- Мелкий ремонт печей</w:t>
      </w:r>
    </w:p>
    <w:p w:rsidR="00D56C16" w:rsidRPr="005C235B" w:rsidRDefault="00D56C16" w:rsidP="00D56C16">
      <w:pPr>
        <w:jc w:val="both"/>
        <w:rPr>
          <w:rFonts w:ascii="Arial" w:hAnsi="Arial" w:cs="Arial"/>
          <w:iCs/>
        </w:rPr>
      </w:pPr>
      <w:r w:rsidRPr="005C235B">
        <w:rPr>
          <w:rFonts w:ascii="Arial" w:hAnsi="Arial" w:cs="Arial"/>
          <w:iCs/>
        </w:rPr>
        <w:t>- Прочистка внутренней канализации</w:t>
      </w:r>
    </w:p>
    <w:p w:rsidR="00D56C16" w:rsidRPr="005C235B" w:rsidRDefault="00D56C16" w:rsidP="00D56C16">
      <w:pPr>
        <w:jc w:val="both"/>
        <w:rPr>
          <w:rFonts w:ascii="Arial" w:hAnsi="Arial" w:cs="Arial"/>
          <w:iCs/>
        </w:rPr>
      </w:pPr>
      <w:r w:rsidRPr="005C235B">
        <w:rPr>
          <w:rFonts w:ascii="Arial" w:hAnsi="Arial" w:cs="Arial"/>
          <w:iCs/>
        </w:rPr>
        <w:t xml:space="preserve">- Набивка сальников в вентилях, задвижках на </w:t>
      </w:r>
      <w:proofErr w:type="spellStart"/>
      <w:r w:rsidRPr="005C235B">
        <w:rPr>
          <w:rFonts w:ascii="Arial" w:hAnsi="Arial" w:cs="Arial"/>
          <w:iCs/>
        </w:rPr>
        <w:t>общедомовых</w:t>
      </w:r>
      <w:proofErr w:type="spellEnd"/>
      <w:r w:rsidRPr="005C235B">
        <w:rPr>
          <w:rFonts w:ascii="Arial" w:hAnsi="Arial" w:cs="Arial"/>
          <w:iCs/>
        </w:rPr>
        <w:t xml:space="preserve"> инженерных сетях</w:t>
      </w:r>
    </w:p>
    <w:p w:rsidR="00D56C16" w:rsidRPr="005C235B" w:rsidRDefault="00D56C16" w:rsidP="00D56C16">
      <w:pPr>
        <w:jc w:val="both"/>
        <w:rPr>
          <w:rFonts w:ascii="Arial" w:hAnsi="Arial" w:cs="Arial"/>
          <w:iCs/>
        </w:rPr>
      </w:pPr>
      <w:r w:rsidRPr="005C235B">
        <w:rPr>
          <w:rFonts w:ascii="Arial" w:hAnsi="Arial" w:cs="Arial"/>
          <w:iCs/>
        </w:rPr>
        <w:t>- Мелкий ремонт изоляции</w:t>
      </w:r>
    </w:p>
    <w:p w:rsidR="00D56C16" w:rsidRPr="005C235B" w:rsidRDefault="00D56C16" w:rsidP="00D56C16">
      <w:pPr>
        <w:jc w:val="both"/>
        <w:rPr>
          <w:rFonts w:ascii="Arial" w:hAnsi="Arial" w:cs="Arial"/>
          <w:iCs/>
        </w:rPr>
      </w:pPr>
      <w:r w:rsidRPr="005C235B">
        <w:rPr>
          <w:rFonts w:ascii="Arial" w:hAnsi="Arial" w:cs="Arial"/>
          <w:iCs/>
        </w:rPr>
        <w:t xml:space="preserve">- Укрепление трубопроводов на </w:t>
      </w:r>
      <w:proofErr w:type="spellStart"/>
      <w:r w:rsidRPr="005C235B">
        <w:rPr>
          <w:rFonts w:ascii="Arial" w:hAnsi="Arial" w:cs="Arial"/>
          <w:iCs/>
        </w:rPr>
        <w:t>общедомовых</w:t>
      </w:r>
      <w:proofErr w:type="spellEnd"/>
      <w:r w:rsidRPr="005C235B">
        <w:rPr>
          <w:rFonts w:ascii="Arial" w:hAnsi="Arial" w:cs="Arial"/>
          <w:iCs/>
        </w:rPr>
        <w:t xml:space="preserve"> инженерных сетях в местах общего пользования</w:t>
      </w:r>
    </w:p>
    <w:p w:rsidR="00D56C16" w:rsidRPr="005C235B" w:rsidRDefault="00D56C16" w:rsidP="00D56C16">
      <w:pPr>
        <w:jc w:val="both"/>
        <w:rPr>
          <w:rFonts w:ascii="Arial" w:hAnsi="Arial" w:cs="Arial"/>
          <w:iCs/>
        </w:rPr>
      </w:pPr>
      <w:r w:rsidRPr="005C235B">
        <w:rPr>
          <w:rFonts w:ascii="Arial" w:hAnsi="Arial" w:cs="Arial"/>
          <w:iCs/>
        </w:rPr>
        <w:t>- Устранение мелких неисправностей электропроводки в местах общего пользования</w:t>
      </w:r>
    </w:p>
    <w:p w:rsidR="00D56C16" w:rsidRPr="005C235B" w:rsidRDefault="00D56C16" w:rsidP="00D56C16">
      <w:pPr>
        <w:jc w:val="both"/>
        <w:rPr>
          <w:rFonts w:ascii="Arial" w:hAnsi="Arial" w:cs="Arial"/>
          <w:iCs/>
        </w:rPr>
      </w:pPr>
      <w:r w:rsidRPr="005C235B">
        <w:rPr>
          <w:rFonts w:ascii="Arial" w:hAnsi="Arial" w:cs="Arial"/>
          <w:iCs/>
        </w:rPr>
        <w:t xml:space="preserve">- Набивка сальников в вентилях, задвижках на </w:t>
      </w:r>
      <w:proofErr w:type="spellStart"/>
      <w:r w:rsidRPr="005C235B">
        <w:rPr>
          <w:rFonts w:ascii="Arial" w:hAnsi="Arial" w:cs="Arial"/>
          <w:iCs/>
        </w:rPr>
        <w:t>общедомовых</w:t>
      </w:r>
      <w:proofErr w:type="spellEnd"/>
      <w:r w:rsidRPr="005C235B">
        <w:rPr>
          <w:rFonts w:ascii="Arial" w:hAnsi="Arial" w:cs="Arial"/>
          <w:iCs/>
        </w:rPr>
        <w:t xml:space="preserve"> инженерных сетях в местах общего пользования</w:t>
      </w:r>
    </w:p>
    <w:p w:rsidR="00D56C16" w:rsidRPr="005C235B" w:rsidRDefault="00D56C16" w:rsidP="00D56C16">
      <w:pPr>
        <w:jc w:val="both"/>
        <w:rPr>
          <w:rFonts w:ascii="Arial" w:hAnsi="Arial" w:cs="Arial"/>
          <w:iCs/>
        </w:rPr>
      </w:pPr>
      <w:r w:rsidRPr="005C235B">
        <w:rPr>
          <w:rFonts w:ascii="Arial" w:hAnsi="Arial" w:cs="Arial"/>
          <w:iCs/>
        </w:rPr>
        <w:t>- Проверка канализационных вытяжек</w:t>
      </w:r>
    </w:p>
    <w:p w:rsidR="00D56C16" w:rsidRPr="005C235B" w:rsidRDefault="00D56C16" w:rsidP="00D56C16">
      <w:pPr>
        <w:jc w:val="both"/>
        <w:rPr>
          <w:rFonts w:ascii="Arial" w:hAnsi="Arial" w:cs="Arial"/>
          <w:iCs/>
        </w:rPr>
      </w:pPr>
    </w:p>
    <w:p w:rsidR="00D56C16" w:rsidRPr="005C235B" w:rsidRDefault="00D56C16" w:rsidP="00D56C16">
      <w:pPr>
        <w:spacing w:line="360" w:lineRule="auto"/>
        <w:jc w:val="both"/>
        <w:rPr>
          <w:rFonts w:ascii="Arial" w:hAnsi="Arial" w:cs="Arial"/>
          <w:iCs/>
        </w:rPr>
      </w:pPr>
      <w:r w:rsidRPr="005C235B">
        <w:rPr>
          <w:rFonts w:ascii="Arial" w:hAnsi="Arial" w:cs="Arial"/>
          <w:b/>
          <w:iCs/>
        </w:rPr>
        <w:t>5) Прочие работы</w:t>
      </w:r>
      <w:r w:rsidRPr="005C235B">
        <w:rPr>
          <w:rFonts w:ascii="Arial" w:hAnsi="Arial" w:cs="Arial"/>
          <w:iCs/>
        </w:rPr>
        <w:t>:</w:t>
      </w:r>
    </w:p>
    <w:p w:rsidR="00D56C16" w:rsidRPr="005C235B" w:rsidRDefault="00D56C16" w:rsidP="00D56C16">
      <w:pPr>
        <w:rPr>
          <w:rFonts w:ascii="Arial" w:hAnsi="Arial" w:cs="Arial"/>
          <w:iCs/>
        </w:rPr>
      </w:pPr>
      <w:r w:rsidRPr="005C235B">
        <w:rPr>
          <w:rFonts w:ascii="Arial" w:hAnsi="Arial" w:cs="Arial"/>
          <w:iCs/>
        </w:rPr>
        <w:t>- Регулировка и наладка систем центрального отопления</w:t>
      </w:r>
    </w:p>
    <w:p w:rsidR="00D56C16" w:rsidRPr="005C235B" w:rsidRDefault="00D56C16" w:rsidP="00D56C16">
      <w:pPr>
        <w:rPr>
          <w:rFonts w:ascii="Arial" w:hAnsi="Arial" w:cs="Arial"/>
          <w:iCs/>
        </w:rPr>
      </w:pPr>
      <w:r w:rsidRPr="005C235B">
        <w:rPr>
          <w:rFonts w:ascii="Arial" w:hAnsi="Arial" w:cs="Arial"/>
          <w:iCs/>
        </w:rPr>
        <w:t>- Регулировка и наладка  вентиляции</w:t>
      </w:r>
    </w:p>
    <w:p w:rsidR="00D56C16" w:rsidRPr="005C235B" w:rsidRDefault="00D56C16" w:rsidP="00D56C16">
      <w:pPr>
        <w:rPr>
          <w:rFonts w:ascii="Arial" w:hAnsi="Arial" w:cs="Arial"/>
          <w:iCs/>
        </w:rPr>
      </w:pPr>
      <w:r w:rsidRPr="005C235B">
        <w:rPr>
          <w:rFonts w:ascii="Arial" w:hAnsi="Arial" w:cs="Arial"/>
          <w:iCs/>
        </w:rPr>
        <w:t xml:space="preserve">- Промывка и </w:t>
      </w:r>
      <w:proofErr w:type="spellStart"/>
      <w:r w:rsidRPr="005C235B">
        <w:rPr>
          <w:rFonts w:ascii="Arial" w:hAnsi="Arial" w:cs="Arial"/>
          <w:iCs/>
        </w:rPr>
        <w:t>опрессовка</w:t>
      </w:r>
      <w:proofErr w:type="spellEnd"/>
      <w:r w:rsidRPr="005C235B">
        <w:rPr>
          <w:rFonts w:ascii="Arial" w:hAnsi="Arial" w:cs="Arial"/>
          <w:iCs/>
        </w:rPr>
        <w:t xml:space="preserve"> системы центрального отопления</w:t>
      </w:r>
    </w:p>
    <w:p w:rsidR="00D56C16" w:rsidRPr="005C235B" w:rsidRDefault="00D56C16" w:rsidP="00D56C16">
      <w:pPr>
        <w:rPr>
          <w:rFonts w:ascii="Arial" w:hAnsi="Arial" w:cs="Arial"/>
          <w:iCs/>
        </w:rPr>
      </w:pPr>
      <w:r w:rsidRPr="005C235B">
        <w:rPr>
          <w:rFonts w:ascii="Arial" w:hAnsi="Arial" w:cs="Arial"/>
          <w:iCs/>
        </w:rPr>
        <w:t>-Удаление с крыш снега и наледей</w:t>
      </w:r>
    </w:p>
    <w:p w:rsidR="00D56C16" w:rsidRPr="005C235B" w:rsidRDefault="00D56C16" w:rsidP="00D56C16">
      <w:pPr>
        <w:rPr>
          <w:rFonts w:ascii="Arial" w:hAnsi="Arial" w:cs="Arial"/>
          <w:iCs/>
        </w:rPr>
      </w:pPr>
      <w:r w:rsidRPr="005C235B">
        <w:rPr>
          <w:rFonts w:ascii="Arial" w:hAnsi="Arial" w:cs="Arial"/>
          <w:iCs/>
        </w:rPr>
        <w:t>- Очистка кровли от мусора, грязи, листьев</w:t>
      </w:r>
    </w:p>
    <w:p w:rsidR="00D56C16" w:rsidRPr="005C235B" w:rsidRDefault="00D56C16" w:rsidP="00D56C16">
      <w:pPr>
        <w:rPr>
          <w:rFonts w:ascii="Arial" w:hAnsi="Arial" w:cs="Arial"/>
          <w:iCs/>
        </w:rPr>
      </w:pPr>
      <w:r w:rsidRPr="005C235B">
        <w:rPr>
          <w:rFonts w:ascii="Arial" w:hAnsi="Arial" w:cs="Arial"/>
          <w:iCs/>
        </w:rPr>
        <w:t>- Уборка и очистка придомовой территории</w:t>
      </w:r>
    </w:p>
    <w:p w:rsidR="00D56C16" w:rsidRPr="005C235B" w:rsidRDefault="00D56C16" w:rsidP="00D56C16">
      <w:pPr>
        <w:rPr>
          <w:rFonts w:ascii="Arial" w:hAnsi="Arial" w:cs="Arial"/>
          <w:iCs/>
        </w:rPr>
      </w:pPr>
      <w:r w:rsidRPr="005C235B">
        <w:rPr>
          <w:rFonts w:ascii="Arial" w:hAnsi="Arial" w:cs="Arial"/>
          <w:iCs/>
        </w:rPr>
        <w:t>- Уборка жилых, подсобных и вспомогательных помещений</w:t>
      </w:r>
    </w:p>
    <w:p w:rsidR="00D56C16" w:rsidRPr="005C235B" w:rsidRDefault="00D56C16" w:rsidP="00D56C16">
      <w:pPr>
        <w:rPr>
          <w:rFonts w:ascii="Arial" w:hAnsi="Arial" w:cs="Arial"/>
          <w:iCs/>
        </w:rPr>
      </w:pPr>
      <w:r w:rsidRPr="005C235B">
        <w:rPr>
          <w:rFonts w:ascii="Arial" w:hAnsi="Arial" w:cs="Arial"/>
          <w:iCs/>
        </w:rPr>
        <w:t>- Уборка вспомогательных помещений</w:t>
      </w:r>
    </w:p>
    <w:p w:rsidR="00D56C16" w:rsidRPr="005C235B" w:rsidRDefault="00D56C16" w:rsidP="00D56C16">
      <w:pPr>
        <w:rPr>
          <w:rFonts w:ascii="Arial" w:hAnsi="Arial" w:cs="Arial"/>
          <w:iCs/>
        </w:rPr>
      </w:pPr>
      <w:r w:rsidRPr="005C235B">
        <w:rPr>
          <w:rFonts w:ascii="Arial" w:hAnsi="Arial" w:cs="Arial"/>
          <w:iCs/>
        </w:rPr>
        <w:t>- Подметание земельного участка в летний период</w:t>
      </w:r>
    </w:p>
    <w:p w:rsidR="00D56C16" w:rsidRPr="005C235B" w:rsidRDefault="00D56C16" w:rsidP="00D56C16">
      <w:pPr>
        <w:rPr>
          <w:rFonts w:ascii="Arial" w:hAnsi="Arial" w:cs="Arial"/>
          <w:iCs/>
        </w:rPr>
      </w:pPr>
      <w:r w:rsidRPr="005C235B">
        <w:rPr>
          <w:rFonts w:ascii="Arial" w:hAnsi="Arial" w:cs="Arial"/>
          <w:iCs/>
        </w:rPr>
        <w:t>- Уборка мусора с газона</w:t>
      </w:r>
    </w:p>
    <w:p w:rsidR="00D56C16" w:rsidRPr="005C235B" w:rsidRDefault="00D56C16" w:rsidP="00D56C16">
      <w:pPr>
        <w:rPr>
          <w:rFonts w:ascii="Arial" w:hAnsi="Arial" w:cs="Arial"/>
          <w:iCs/>
        </w:rPr>
      </w:pPr>
      <w:r w:rsidRPr="005C235B">
        <w:rPr>
          <w:rFonts w:ascii="Arial" w:hAnsi="Arial" w:cs="Arial"/>
          <w:iCs/>
        </w:rPr>
        <w:t xml:space="preserve">- Уборка мусора на контейнерных площадках </w:t>
      </w:r>
    </w:p>
    <w:p w:rsidR="00D56C16" w:rsidRPr="005C235B" w:rsidRDefault="00D56C16" w:rsidP="00D56C16">
      <w:pPr>
        <w:rPr>
          <w:rFonts w:ascii="Arial" w:hAnsi="Arial" w:cs="Arial"/>
          <w:iCs/>
        </w:rPr>
      </w:pPr>
      <w:r w:rsidRPr="005C235B">
        <w:rPr>
          <w:rFonts w:ascii="Arial" w:hAnsi="Arial" w:cs="Arial"/>
          <w:iCs/>
        </w:rPr>
        <w:t>- Сдвигание и подметание снега при снегопаде, посыпка песком в гололед, скол льда с входов в подъезды</w:t>
      </w:r>
    </w:p>
    <w:p w:rsidR="00D56C16" w:rsidRPr="005C235B" w:rsidRDefault="00D56C16" w:rsidP="00D56C16">
      <w:pPr>
        <w:rPr>
          <w:rFonts w:ascii="Arial" w:hAnsi="Arial" w:cs="Arial"/>
          <w:iCs/>
        </w:rPr>
      </w:pPr>
      <w:r w:rsidRPr="005C235B">
        <w:rPr>
          <w:rFonts w:ascii="Arial" w:hAnsi="Arial" w:cs="Arial"/>
          <w:iCs/>
        </w:rPr>
        <w:t>- Установка завалинок</w:t>
      </w:r>
    </w:p>
    <w:p w:rsidR="00D56C16" w:rsidRPr="005C235B" w:rsidRDefault="00D56C16" w:rsidP="00D56C16">
      <w:pPr>
        <w:rPr>
          <w:rFonts w:ascii="Arial" w:hAnsi="Arial" w:cs="Arial"/>
          <w:iCs/>
        </w:rPr>
      </w:pPr>
      <w:r w:rsidRPr="005C235B">
        <w:rPr>
          <w:rFonts w:ascii="Arial" w:hAnsi="Arial" w:cs="Arial"/>
          <w:iCs/>
        </w:rPr>
        <w:t>- Подметание полов во всех помещениях общего пользования (лестничных клетках)</w:t>
      </w:r>
    </w:p>
    <w:p w:rsidR="00D56C16" w:rsidRPr="005C235B" w:rsidRDefault="00D56C16" w:rsidP="00D56C16">
      <w:pPr>
        <w:rPr>
          <w:rFonts w:ascii="Arial" w:hAnsi="Arial" w:cs="Arial"/>
          <w:iCs/>
        </w:rPr>
      </w:pPr>
      <w:r w:rsidRPr="005C235B">
        <w:rPr>
          <w:rFonts w:ascii="Arial" w:hAnsi="Arial" w:cs="Arial"/>
          <w:iCs/>
        </w:rPr>
        <w:t>- Прочистка дымоходов и вентиляционных каналов</w:t>
      </w:r>
    </w:p>
    <w:p w:rsidR="00D56C16" w:rsidRPr="005C235B" w:rsidRDefault="00D56C16" w:rsidP="00D56C16">
      <w:pPr>
        <w:rPr>
          <w:rFonts w:ascii="Arial" w:hAnsi="Arial" w:cs="Arial"/>
          <w:iCs/>
        </w:rPr>
      </w:pPr>
      <w:r w:rsidRPr="005C235B">
        <w:rPr>
          <w:rFonts w:ascii="Arial" w:hAnsi="Arial" w:cs="Arial"/>
          <w:iCs/>
        </w:rPr>
        <w:t>- Влажная уборка вспомогательных помещений</w:t>
      </w:r>
    </w:p>
    <w:p w:rsidR="00D56C16" w:rsidRPr="005C235B" w:rsidRDefault="00D56C16" w:rsidP="00D56C16">
      <w:pPr>
        <w:rPr>
          <w:rFonts w:ascii="Arial" w:hAnsi="Arial" w:cs="Arial"/>
          <w:iCs/>
        </w:rPr>
      </w:pPr>
      <w:r w:rsidRPr="005C235B">
        <w:rPr>
          <w:rFonts w:ascii="Arial" w:hAnsi="Arial" w:cs="Arial"/>
          <w:iCs/>
        </w:rPr>
        <w:t>- Протирка пыли с колпаков светильников</w:t>
      </w:r>
    </w:p>
    <w:p w:rsidR="00D56C16" w:rsidRPr="005C235B" w:rsidRDefault="00D56C16" w:rsidP="00D56C16">
      <w:pPr>
        <w:rPr>
          <w:rFonts w:ascii="Arial" w:hAnsi="Arial" w:cs="Arial"/>
          <w:iCs/>
        </w:rPr>
      </w:pPr>
      <w:r w:rsidRPr="005C235B">
        <w:rPr>
          <w:rFonts w:ascii="Arial" w:hAnsi="Arial" w:cs="Arial"/>
          <w:iCs/>
        </w:rPr>
        <w:t>- Мытье и протирка дверей и окон в помещениях мест общего пользования</w:t>
      </w:r>
    </w:p>
    <w:p w:rsidR="00D56C16" w:rsidRPr="005C235B" w:rsidRDefault="00D56C16" w:rsidP="00D56C16">
      <w:pPr>
        <w:rPr>
          <w:rFonts w:ascii="Arial" w:hAnsi="Arial" w:cs="Arial"/>
          <w:iCs/>
        </w:rPr>
      </w:pPr>
      <w:r w:rsidRPr="005C235B">
        <w:rPr>
          <w:rFonts w:ascii="Arial" w:hAnsi="Arial" w:cs="Arial"/>
          <w:iCs/>
        </w:rPr>
        <w:t xml:space="preserve">- Устранение неисправности осветительного оборудования помещений общего пользования. </w:t>
      </w:r>
    </w:p>
    <w:p w:rsidR="00D56C16" w:rsidRPr="005C235B" w:rsidRDefault="00D56C16" w:rsidP="00D56C16">
      <w:pPr>
        <w:spacing w:line="360" w:lineRule="auto"/>
        <w:rPr>
          <w:rFonts w:ascii="Arial" w:hAnsi="Arial" w:cs="Arial"/>
          <w:b/>
          <w:iCs/>
        </w:rPr>
      </w:pPr>
      <w:r w:rsidRPr="005C235B">
        <w:rPr>
          <w:rFonts w:ascii="Arial" w:hAnsi="Arial" w:cs="Arial"/>
          <w:b/>
          <w:iCs/>
        </w:rPr>
        <w:t xml:space="preserve">              Перечень работ  по текущему ремонту общего имущества:</w:t>
      </w:r>
    </w:p>
    <w:p w:rsidR="00D56C16" w:rsidRPr="005C235B" w:rsidRDefault="00D56C16" w:rsidP="00D56C16">
      <w:pPr>
        <w:tabs>
          <w:tab w:val="left" w:pos="3015"/>
        </w:tabs>
        <w:autoSpaceDE w:val="0"/>
        <w:autoSpaceDN w:val="0"/>
        <w:adjustRightInd w:val="0"/>
        <w:spacing w:before="108" w:after="108"/>
        <w:jc w:val="center"/>
        <w:outlineLvl w:val="0"/>
        <w:rPr>
          <w:rFonts w:ascii="Arial" w:hAnsi="Arial" w:cs="Arial"/>
          <w:b/>
        </w:rPr>
      </w:pPr>
      <w:r w:rsidRPr="005C235B">
        <w:rPr>
          <w:rFonts w:ascii="Arial" w:hAnsi="Arial" w:cs="Arial"/>
          <w:b/>
        </w:rPr>
        <w:t>1. Фундаменты</w:t>
      </w:r>
    </w:p>
    <w:p w:rsidR="00D56C16" w:rsidRPr="005C235B" w:rsidRDefault="00D56C16" w:rsidP="00D56C16">
      <w:pPr>
        <w:autoSpaceDE w:val="0"/>
        <w:autoSpaceDN w:val="0"/>
        <w:adjustRightInd w:val="0"/>
        <w:spacing w:before="108" w:after="108"/>
        <w:outlineLvl w:val="0"/>
        <w:rPr>
          <w:rFonts w:ascii="Arial" w:hAnsi="Arial" w:cs="Arial"/>
          <w:bCs/>
        </w:rPr>
      </w:pPr>
      <w:r w:rsidRPr="005C235B">
        <w:rPr>
          <w:rFonts w:ascii="Arial" w:hAnsi="Arial" w:cs="Arial"/>
        </w:rPr>
        <w:t xml:space="preserve">      Устранение местных деформаций, усиление, восстановление поврежденных участков фундаментов, вентиляционных продухов, </w:t>
      </w:r>
      <w:proofErr w:type="spellStart"/>
      <w:r w:rsidRPr="005C235B">
        <w:rPr>
          <w:rFonts w:ascii="Arial" w:hAnsi="Arial" w:cs="Arial"/>
        </w:rPr>
        <w:t>отмостки</w:t>
      </w:r>
      <w:proofErr w:type="spellEnd"/>
      <w:r w:rsidRPr="005C235B">
        <w:rPr>
          <w:rFonts w:ascii="Arial" w:hAnsi="Arial" w:cs="Arial"/>
        </w:rPr>
        <w:t xml:space="preserve"> и входов в подвалы.</w:t>
      </w: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2. Стены и фасады</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Герметизация стыков, заделка и восстановление архитектурных элементов; смена участков обшивки деревянных стен, ремонт и окраска фасадов.</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327420">
      <w:pPr>
        <w:numPr>
          <w:ilvl w:val="0"/>
          <w:numId w:val="8"/>
        </w:numPr>
        <w:autoSpaceDE w:val="0"/>
        <w:autoSpaceDN w:val="0"/>
        <w:adjustRightInd w:val="0"/>
        <w:spacing w:before="108" w:after="108"/>
        <w:jc w:val="center"/>
        <w:outlineLvl w:val="0"/>
        <w:rPr>
          <w:rFonts w:ascii="Arial" w:hAnsi="Arial" w:cs="Arial"/>
          <w:b/>
          <w:bCs/>
        </w:rPr>
      </w:pPr>
      <w:r w:rsidRPr="005C235B">
        <w:rPr>
          <w:rFonts w:ascii="Arial" w:hAnsi="Arial" w:cs="Arial"/>
          <w:b/>
          <w:bCs/>
        </w:rPr>
        <w:t>Перекрытия</w:t>
      </w:r>
    </w:p>
    <w:p w:rsidR="00D56C16" w:rsidRPr="005C235B" w:rsidRDefault="00D56C16" w:rsidP="00327420">
      <w:pPr>
        <w:numPr>
          <w:ilvl w:val="0"/>
          <w:numId w:val="8"/>
        </w:numPr>
        <w:autoSpaceDE w:val="0"/>
        <w:autoSpaceDN w:val="0"/>
        <w:adjustRightInd w:val="0"/>
        <w:spacing w:before="108" w:after="108"/>
        <w:jc w:val="center"/>
        <w:outlineLvl w:val="0"/>
        <w:rPr>
          <w:rFonts w:ascii="Arial" w:hAnsi="Arial" w:cs="Arial"/>
          <w:b/>
          <w:bCs/>
        </w:rPr>
      </w:pPr>
      <w:r w:rsidRPr="005C235B">
        <w:rPr>
          <w:rFonts w:ascii="Arial" w:hAnsi="Arial" w:cs="Arial"/>
        </w:rPr>
        <w:t>Частичная смена отдельных элементов; заделка швов и трещин; укрепление и окраска.</w:t>
      </w:r>
    </w:p>
    <w:p w:rsidR="00D56C16" w:rsidRDefault="00D56C16" w:rsidP="00D56C16">
      <w:pPr>
        <w:autoSpaceDE w:val="0"/>
        <w:autoSpaceDN w:val="0"/>
        <w:adjustRightInd w:val="0"/>
        <w:ind w:firstLine="720"/>
        <w:jc w:val="both"/>
        <w:rPr>
          <w:rFonts w:ascii="Arial" w:hAnsi="Arial" w:cs="Arial"/>
        </w:rPr>
      </w:pPr>
    </w:p>
    <w:p w:rsidR="00643A97" w:rsidRDefault="00643A97" w:rsidP="00D56C16">
      <w:pPr>
        <w:autoSpaceDE w:val="0"/>
        <w:autoSpaceDN w:val="0"/>
        <w:adjustRightInd w:val="0"/>
        <w:ind w:firstLine="720"/>
        <w:jc w:val="both"/>
        <w:rPr>
          <w:rFonts w:ascii="Arial" w:hAnsi="Arial" w:cs="Arial"/>
        </w:rPr>
      </w:pPr>
    </w:p>
    <w:p w:rsidR="00DA2DFC" w:rsidRDefault="00DA2DFC"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bookmarkStart w:id="0" w:name="_GoBack"/>
      <w:bookmarkEnd w:id="0"/>
      <w:r w:rsidRPr="005C235B">
        <w:rPr>
          <w:rFonts w:ascii="Arial" w:hAnsi="Arial" w:cs="Arial"/>
          <w:b/>
          <w:bCs/>
        </w:rPr>
        <w:lastRenderedPageBreak/>
        <w:t>4. Крыши</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 xml:space="preserve">Усиление элементов деревянной стропильной системы, </w:t>
      </w:r>
      <w:proofErr w:type="spellStart"/>
      <w:r w:rsidRPr="005C235B">
        <w:rPr>
          <w:rFonts w:ascii="Arial" w:hAnsi="Arial" w:cs="Arial"/>
        </w:rPr>
        <w:t>антисептирование</w:t>
      </w:r>
      <w:proofErr w:type="spellEnd"/>
      <w:r w:rsidRPr="005C235B">
        <w:rPr>
          <w:rFonts w:ascii="Arial" w:hAnsi="Arial" w:cs="Arial"/>
        </w:rPr>
        <w:t xml:space="preserve"> и </w:t>
      </w:r>
      <w:proofErr w:type="spellStart"/>
      <w:r w:rsidRPr="005C235B">
        <w:rPr>
          <w:rFonts w:ascii="Arial" w:hAnsi="Arial" w:cs="Arial"/>
        </w:rPr>
        <w:t>антиперирование</w:t>
      </w:r>
      <w:proofErr w:type="spellEnd"/>
      <w:r w:rsidRPr="005C235B">
        <w:rPr>
          <w:rFonts w:ascii="Arial" w:hAnsi="Arial" w:cs="Arial"/>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5. Оконные и дверные заполнения</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Смена и восстановление отдельных элементов (приборов) и заполнений.</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6. Межквартирные перегородки</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Усиление, смена, заделка отдельных участков.</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7. Лестницы, балконы, крыльца (зонты-козырьки) над входами в подъезды, подвалы, над балконами верхних этажей</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Восстановление или замена отдельных участков и элементов.</w:t>
      </w: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8. Полы</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Замена, восстановление отдельных участков.</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9. Печи и очаги</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Работы по устранению неисправностей.</w:t>
      </w: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10. Внутренняя отделка</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 xml:space="preserve">Восстановление отделки стен, потолков, полов отдельными участками в подъездах, технических помещений, в других </w:t>
      </w:r>
      <w:proofErr w:type="spellStart"/>
      <w:r w:rsidRPr="005C235B">
        <w:rPr>
          <w:rFonts w:ascii="Arial" w:hAnsi="Arial" w:cs="Arial"/>
        </w:rPr>
        <w:t>общедомовых</w:t>
      </w:r>
      <w:proofErr w:type="spellEnd"/>
      <w:r w:rsidRPr="005C235B">
        <w:rPr>
          <w:rFonts w:ascii="Arial" w:hAnsi="Arial" w:cs="Arial"/>
        </w:rPr>
        <w:t xml:space="preserve"> вспомогательных помещениях и служебных квартирах.</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Окраска и побелка стен помещений общего пользования</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Окраска оконных рам помещений общего пользования</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 xml:space="preserve">Устранение повреждений полов, ступеней лестничных </w:t>
      </w:r>
      <w:proofErr w:type="spellStart"/>
      <w:r w:rsidRPr="005C235B">
        <w:rPr>
          <w:rFonts w:ascii="Arial" w:hAnsi="Arial" w:cs="Arial"/>
        </w:rPr>
        <w:t>маршев</w:t>
      </w:r>
      <w:proofErr w:type="spellEnd"/>
      <w:r w:rsidRPr="005C235B">
        <w:rPr>
          <w:rFonts w:ascii="Arial" w:hAnsi="Arial" w:cs="Arial"/>
        </w:rPr>
        <w:t>, заделка трещин</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Устранение повреждений крылец, заделка трещин</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Ремонт козырьков над входами в подъезды</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11. Центральное отопление</w:t>
      </w:r>
    </w:p>
    <w:p w:rsidR="00D56C16" w:rsidRPr="005C235B" w:rsidRDefault="00D56C16" w:rsidP="00D56C16">
      <w:pPr>
        <w:autoSpaceDE w:val="0"/>
        <w:autoSpaceDN w:val="0"/>
        <w:adjustRightInd w:val="0"/>
        <w:jc w:val="both"/>
        <w:rPr>
          <w:rFonts w:ascii="Arial" w:hAnsi="Arial" w:cs="Arial"/>
        </w:rPr>
      </w:pPr>
      <w:r w:rsidRPr="005C235B">
        <w:rPr>
          <w:rFonts w:ascii="Arial" w:hAnsi="Arial" w:cs="Arial"/>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12. Водопровод и канализация, горячее водоснабжение</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13. Электроснабжение и электротехнические устройства</w:t>
      </w:r>
    </w:p>
    <w:p w:rsidR="00D56C16" w:rsidRPr="005C235B" w:rsidRDefault="00D56C16" w:rsidP="00D56C16">
      <w:pPr>
        <w:autoSpaceDE w:val="0"/>
        <w:autoSpaceDN w:val="0"/>
        <w:adjustRightInd w:val="0"/>
        <w:ind w:firstLine="720"/>
        <w:jc w:val="both"/>
        <w:rPr>
          <w:rFonts w:ascii="Arial" w:hAnsi="Arial" w:cs="Arial"/>
        </w:rPr>
      </w:pPr>
      <w:r w:rsidRPr="005C235B">
        <w:rPr>
          <w:rFonts w:ascii="Arial" w:hAnsi="Arial" w:cs="Arial"/>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14. Вентиляция</w:t>
      </w:r>
    </w:p>
    <w:p w:rsidR="00D56C16" w:rsidRPr="005C235B" w:rsidRDefault="00D56C16" w:rsidP="00D56C16">
      <w:pPr>
        <w:autoSpaceDE w:val="0"/>
        <w:autoSpaceDN w:val="0"/>
        <w:adjustRightInd w:val="0"/>
        <w:ind w:firstLine="708"/>
        <w:jc w:val="both"/>
        <w:rPr>
          <w:rFonts w:ascii="Arial" w:hAnsi="Arial" w:cs="Arial"/>
        </w:rPr>
      </w:pPr>
      <w:r w:rsidRPr="005C235B">
        <w:rPr>
          <w:rFonts w:ascii="Arial" w:hAnsi="Arial" w:cs="Arial"/>
        </w:rPr>
        <w:t>Замена и восстановление работоспособности внутридомовой системы вентиляции, включая собственно вентиляторы и их электроприводы.</w:t>
      </w:r>
    </w:p>
    <w:p w:rsidR="00D56C16" w:rsidRPr="005C235B" w:rsidRDefault="009F4263" w:rsidP="00D56C16">
      <w:pPr>
        <w:autoSpaceDE w:val="0"/>
        <w:autoSpaceDN w:val="0"/>
        <w:adjustRightInd w:val="0"/>
        <w:spacing w:before="108" w:after="108"/>
        <w:outlineLvl w:val="0"/>
        <w:rPr>
          <w:rFonts w:ascii="Arial" w:hAnsi="Arial" w:cs="Arial"/>
          <w:b/>
          <w:bCs/>
        </w:rPr>
      </w:pPr>
      <w:r>
        <w:rPr>
          <w:rFonts w:ascii="Arial" w:hAnsi="Arial" w:cs="Arial"/>
          <w:b/>
          <w:bCs/>
        </w:rPr>
        <w:t xml:space="preserve">                             15.</w:t>
      </w:r>
      <w:r w:rsidR="00D56C16" w:rsidRPr="005C235B">
        <w:rPr>
          <w:rFonts w:ascii="Arial" w:hAnsi="Arial" w:cs="Arial"/>
          <w:b/>
          <w:bCs/>
        </w:rPr>
        <w:t xml:space="preserve"> Специальные </w:t>
      </w:r>
      <w:proofErr w:type="spellStart"/>
      <w:r w:rsidR="00D56C16" w:rsidRPr="005C235B">
        <w:rPr>
          <w:rFonts w:ascii="Arial" w:hAnsi="Arial" w:cs="Arial"/>
          <w:b/>
          <w:bCs/>
        </w:rPr>
        <w:t>общедомовые</w:t>
      </w:r>
      <w:proofErr w:type="spellEnd"/>
      <w:r w:rsidR="00D56C16" w:rsidRPr="005C235B">
        <w:rPr>
          <w:rFonts w:ascii="Arial" w:hAnsi="Arial" w:cs="Arial"/>
          <w:b/>
          <w:bCs/>
        </w:rPr>
        <w:t xml:space="preserve"> технические устройства</w:t>
      </w:r>
    </w:p>
    <w:p w:rsidR="00D56C16" w:rsidRDefault="00D56C16" w:rsidP="00D56C16">
      <w:pPr>
        <w:autoSpaceDE w:val="0"/>
        <w:autoSpaceDN w:val="0"/>
        <w:adjustRightInd w:val="0"/>
        <w:ind w:firstLine="708"/>
        <w:jc w:val="both"/>
        <w:rPr>
          <w:rFonts w:ascii="Arial" w:hAnsi="Arial" w:cs="Arial"/>
        </w:rPr>
      </w:pPr>
      <w:r w:rsidRPr="005C235B">
        <w:rPr>
          <w:rFonts w:ascii="Arial" w:hAnsi="Arial" w:cs="Arial"/>
        </w:rPr>
        <w:t xml:space="preserve">Замена и восстановление элементов и частей элементов специальных технических устройств, </w:t>
      </w:r>
      <w:proofErr w:type="gramStart"/>
      <w:r w:rsidRPr="005C235B">
        <w:rPr>
          <w:rFonts w:ascii="Arial" w:hAnsi="Arial" w:cs="Arial"/>
        </w:rPr>
        <w:t>выполняемые</w:t>
      </w:r>
      <w:proofErr w:type="gramEnd"/>
      <w:r w:rsidRPr="005C235B">
        <w:rPr>
          <w:rFonts w:ascii="Arial" w:hAnsi="Arial" w:cs="Arial"/>
        </w:rPr>
        <w:t xml:space="preserve"> специализированными предприятиями по </w:t>
      </w:r>
      <w:r w:rsidRPr="005C235B">
        <w:rPr>
          <w:rFonts w:ascii="Arial" w:hAnsi="Arial" w:cs="Arial"/>
        </w:rPr>
        <w:lastRenderedPageBreak/>
        <w:t>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3564F" w:rsidRPr="005C235B" w:rsidRDefault="0003564F" w:rsidP="00D56C16">
      <w:pPr>
        <w:autoSpaceDE w:val="0"/>
        <w:autoSpaceDN w:val="0"/>
        <w:adjustRightInd w:val="0"/>
        <w:ind w:firstLine="708"/>
        <w:jc w:val="both"/>
        <w:rPr>
          <w:rFonts w:ascii="Arial" w:hAnsi="Arial" w:cs="Arial"/>
        </w:rPr>
      </w:pPr>
    </w:p>
    <w:p w:rsidR="00D56C16" w:rsidRPr="005C235B" w:rsidRDefault="00D56C16" w:rsidP="00D56C16">
      <w:pPr>
        <w:autoSpaceDE w:val="0"/>
        <w:autoSpaceDN w:val="0"/>
        <w:adjustRightInd w:val="0"/>
        <w:spacing w:before="108" w:after="108"/>
        <w:jc w:val="center"/>
        <w:outlineLvl w:val="0"/>
        <w:rPr>
          <w:rFonts w:ascii="Arial" w:hAnsi="Arial" w:cs="Arial"/>
          <w:b/>
          <w:bCs/>
        </w:rPr>
      </w:pPr>
      <w:r w:rsidRPr="005C235B">
        <w:rPr>
          <w:rFonts w:ascii="Arial" w:hAnsi="Arial" w:cs="Arial"/>
          <w:b/>
          <w:bCs/>
        </w:rPr>
        <w:t>17. Внешнее благоустройство</w:t>
      </w:r>
    </w:p>
    <w:p w:rsidR="00D56C16" w:rsidRPr="005C235B" w:rsidRDefault="00D56C16" w:rsidP="00D56C16">
      <w:pPr>
        <w:autoSpaceDE w:val="0"/>
        <w:autoSpaceDN w:val="0"/>
        <w:adjustRightInd w:val="0"/>
        <w:ind w:firstLine="708"/>
        <w:jc w:val="both"/>
        <w:rPr>
          <w:rFonts w:ascii="Arial" w:hAnsi="Arial" w:cs="Arial"/>
        </w:rPr>
      </w:pPr>
      <w:r w:rsidRPr="005C235B">
        <w:rPr>
          <w:rFonts w:ascii="Arial" w:hAnsi="Arial" w:cs="Arial"/>
        </w:rPr>
        <w:t xml:space="preserve">Ремонт и восстановление разрушенных участков тротуаров, проездов, дорожек, </w:t>
      </w:r>
      <w:proofErr w:type="spellStart"/>
      <w:r w:rsidRPr="005C235B">
        <w:rPr>
          <w:rFonts w:ascii="Arial" w:hAnsi="Arial" w:cs="Arial"/>
        </w:rPr>
        <w:t>отмосток</w:t>
      </w:r>
      <w:proofErr w:type="spellEnd"/>
      <w:r w:rsidRPr="005C235B">
        <w:rPr>
          <w:rFonts w:ascii="Arial" w:hAnsi="Arial" w:cs="Arial"/>
        </w:rPr>
        <w:t xml:space="preserve"> ограждений и оборудования спортивных, хозяйственных площадок и площадок для отдыха.</w:t>
      </w: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autoSpaceDE w:val="0"/>
        <w:autoSpaceDN w:val="0"/>
        <w:adjustRightInd w:val="0"/>
        <w:ind w:firstLine="720"/>
        <w:jc w:val="both"/>
        <w:rPr>
          <w:rFonts w:ascii="Arial" w:hAnsi="Arial" w:cs="Arial"/>
        </w:rPr>
      </w:pPr>
    </w:p>
    <w:p w:rsidR="00D56C16" w:rsidRPr="005C235B" w:rsidRDefault="00D56C16" w:rsidP="00D56C16">
      <w:pPr>
        <w:pStyle w:val="a5"/>
        <w:rPr>
          <w:rFonts w:ascii="Arial" w:hAnsi="Arial" w:cs="Arial"/>
          <w:sz w:val="24"/>
          <w:szCs w:val="24"/>
        </w:rPr>
      </w:pPr>
      <w:r w:rsidRPr="005C235B">
        <w:rPr>
          <w:rFonts w:ascii="Arial" w:hAnsi="Arial" w:cs="Arial"/>
          <w:sz w:val="24"/>
          <w:szCs w:val="24"/>
        </w:rPr>
        <w:t xml:space="preserve">Глава администрации Янтальского                                Директор </w:t>
      </w:r>
    </w:p>
    <w:p w:rsidR="00D56C16" w:rsidRPr="005C235B" w:rsidRDefault="00D56C16" w:rsidP="00D56C16">
      <w:pPr>
        <w:pStyle w:val="a5"/>
        <w:rPr>
          <w:rFonts w:ascii="Arial" w:hAnsi="Arial" w:cs="Arial"/>
          <w:sz w:val="24"/>
          <w:szCs w:val="24"/>
        </w:rPr>
      </w:pPr>
      <w:r w:rsidRPr="005C235B">
        <w:rPr>
          <w:rFonts w:ascii="Arial" w:hAnsi="Arial" w:cs="Arial"/>
          <w:sz w:val="24"/>
          <w:szCs w:val="24"/>
        </w:rPr>
        <w:t xml:space="preserve">городского поселения </w:t>
      </w:r>
      <w:r w:rsidRPr="005C235B">
        <w:rPr>
          <w:rFonts w:ascii="Arial" w:hAnsi="Arial" w:cs="Arial"/>
          <w:sz w:val="24"/>
          <w:szCs w:val="24"/>
        </w:rPr>
        <w:tab/>
      </w:r>
    </w:p>
    <w:p w:rsidR="00D56C16" w:rsidRPr="005C235B" w:rsidRDefault="00D56C16" w:rsidP="00D56C16">
      <w:pPr>
        <w:tabs>
          <w:tab w:val="left" w:pos="5580"/>
        </w:tabs>
        <w:spacing w:line="360" w:lineRule="auto"/>
        <w:rPr>
          <w:rFonts w:ascii="Arial" w:hAnsi="Arial" w:cs="Arial"/>
          <w:iCs/>
        </w:rPr>
      </w:pPr>
      <w:r w:rsidRPr="005C235B">
        <w:rPr>
          <w:rFonts w:ascii="Arial" w:hAnsi="Arial" w:cs="Arial"/>
          <w:iCs/>
        </w:rPr>
        <w:t>____________________М.В. Бобровских</w:t>
      </w:r>
      <w:r w:rsidRPr="005C235B">
        <w:rPr>
          <w:rFonts w:ascii="Arial" w:hAnsi="Arial" w:cs="Arial"/>
          <w:iCs/>
        </w:rPr>
        <w:tab/>
        <w:t>________________</w:t>
      </w:r>
    </w:p>
    <w:p w:rsidR="00D56C16" w:rsidRPr="005C235B" w:rsidRDefault="00D56C16" w:rsidP="00D56C16">
      <w:pPr>
        <w:spacing w:line="360" w:lineRule="auto"/>
        <w:rPr>
          <w:rFonts w:ascii="Arial" w:hAnsi="Arial" w:cs="Arial"/>
          <w:iCs/>
        </w:rPr>
      </w:pPr>
    </w:p>
    <w:p w:rsidR="00B831E1" w:rsidRPr="005C235B" w:rsidRDefault="00B831E1" w:rsidP="00D56C16">
      <w:pPr>
        <w:rPr>
          <w:rFonts w:ascii="Arial" w:hAnsi="Arial" w:cs="Arial"/>
        </w:rPr>
      </w:pPr>
    </w:p>
    <w:p w:rsidR="00B831E1" w:rsidRDefault="00B831E1"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Default="0003564F" w:rsidP="00D56C16">
      <w:pPr>
        <w:rPr>
          <w:rFonts w:ascii="Arial" w:hAnsi="Arial" w:cs="Arial"/>
        </w:rPr>
      </w:pPr>
    </w:p>
    <w:p w:rsidR="0003564F" w:rsidRPr="005C235B" w:rsidRDefault="0003564F" w:rsidP="00D56C16">
      <w:pPr>
        <w:rPr>
          <w:rFonts w:ascii="Arial" w:hAnsi="Arial" w:cs="Arial"/>
        </w:rPr>
      </w:pPr>
    </w:p>
    <w:p w:rsidR="00B831E1" w:rsidRPr="005C235B" w:rsidRDefault="00B831E1" w:rsidP="00D56C16">
      <w:pPr>
        <w:rPr>
          <w:rFonts w:ascii="Arial" w:hAnsi="Arial" w:cs="Arial"/>
        </w:rPr>
      </w:pPr>
    </w:p>
    <w:p w:rsidR="00B831E1" w:rsidRPr="005C235B" w:rsidRDefault="00B831E1" w:rsidP="00D56C16">
      <w:pPr>
        <w:rPr>
          <w:rFonts w:ascii="Arial" w:hAnsi="Arial" w:cs="Arial"/>
        </w:rPr>
      </w:pPr>
    </w:p>
    <w:p w:rsidR="00B831E1" w:rsidRPr="005C235B" w:rsidRDefault="00B831E1" w:rsidP="00D56C16">
      <w:pPr>
        <w:rPr>
          <w:rFonts w:ascii="Arial" w:hAnsi="Arial" w:cs="Arial"/>
        </w:rPr>
      </w:pPr>
    </w:p>
    <w:p w:rsidR="00D56C16" w:rsidRPr="005C235B" w:rsidRDefault="00D56C16" w:rsidP="00D56C16">
      <w:pPr>
        <w:tabs>
          <w:tab w:val="left" w:pos="900"/>
        </w:tabs>
        <w:ind w:right="-185"/>
        <w:jc w:val="right"/>
        <w:rPr>
          <w:rFonts w:ascii="Arial" w:hAnsi="Arial" w:cs="Arial"/>
        </w:rPr>
      </w:pPr>
      <w:r w:rsidRPr="005C235B">
        <w:rPr>
          <w:rFonts w:ascii="Arial" w:hAnsi="Arial" w:cs="Arial"/>
        </w:rPr>
        <w:lastRenderedPageBreak/>
        <w:t>Приложение №3</w:t>
      </w:r>
    </w:p>
    <w:p w:rsidR="00D56C16" w:rsidRPr="005C235B" w:rsidRDefault="00D56C16" w:rsidP="00D56C16">
      <w:pPr>
        <w:tabs>
          <w:tab w:val="left" w:pos="900"/>
        </w:tabs>
        <w:ind w:right="-185"/>
        <w:jc w:val="right"/>
        <w:rPr>
          <w:rFonts w:ascii="Arial" w:hAnsi="Arial" w:cs="Arial"/>
        </w:rPr>
      </w:pPr>
      <w:r w:rsidRPr="005C235B">
        <w:rPr>
          <w:rFonts w:ascii="Arial" w:hAnsi="Arial" w:cs="Arial"/>
        </w:rPr>
        <w:t xml:space="preserve">к договору управления </w:t>
      </w:r>
    </w:p>
    <w:p w:rsidR="00D56C16" w:rsidRPr="005C235B" w:rsidRDefault="00D56C16" w:rsidP="00D56C16">
      <w:pPr>
        <w:tabs>
          <w:tab w:val="left" w:pos="900"/>
        </w:tabs>
        <w:ind w:right="-185"/>
        <w:jc w:val="right"/>
        <w:rPr>
          <w:rFonts w:ascii="Arial" w:hAnsi="Arial" w:cs="Arial"/>
        </w:rPr>
      </w:pPr>
      <w:r w:rsidRPr="005C235B">
        <w:rPr>
          <w:rFonts w:ascii="Arial" w:hAnsi="Arial" w:cs="Arial"/>
        </w:rPr>
        <w:t>многоквартирными домами</w:t>
      </w:r>
    </w:p>
    <w:p w:rsidR="00D56C16" w:rsidRPr="005C235B" w:rsidRDefault="00D56C16" w:rsidP="00D56C16">
      <w:pPr>
        <w:tabs>
          <w:tab w:val="left" w:pos="900"/>
        </w:tabs>
        <w:ind w:right="-185"/>
        <w:jc w:val="right"/>
        <w:rPr>
          <w:rFonts w:ascii="Arial" w:hAnsi="Arial" w:cs="Arial"/>
        </w:rPr>
      </w:pPr>
      <w:r w:rsidRPr="005C235B">
        <w:rPr>
          <w:rFonts w:ascii="Arial" w:hAnsi="Arial" w:cs="Arial"/>
        </w:rPr>
        <w:t>от «___»_________20</w:t>
      </w:r>
      <w:r w:rsidR="00D94F45" w:rsidRPr="009F4263">
        <w:rPr>
          <w:rFonts w:ascii="Arial" w:hAnsi="Arial" w:cs="Arial"/>
        </w:rPr>
        <w:t>__</w:t>
      </w:r>
      <w:r w:rsidRPr="005C235B">
        <w:rPr>
          <w:rFonts w:ascii="Arial" w:hAnsi="Arial" w:cs="Arial"/>
        </w:rPr>
        <w:t xml:space="preserve"> г.</w:t>
      </w:r>
    </w:p>
    <w:p w:rsidR="00D56C16" w:rsidRPr="005C235B" w:rsidRDefault="00D56C16" w:rsidP="00D56C16">
      <w:pPr>
        <w:pStyle w:val="a5"/>
        <w:jc w:val="center"/>
        <w:rPr>
          <w:rFonts w:ascii="Arial" w:hAnsi="Arial" w:cs="Arial"/>
          <w:b/>
          <w:sz w:val="24"/>
          <w:szCs w:val="24"/>
        </w:rPr>
      </w:pPr>
      <w:r w:rsidRPr="005C235B">
        <w:rPr>
          <w:rFonts w:ascii="Arial" w:hAnsi="Arial" w:cs="Arial"/>
          <w:b/>
          <w:sz w:val="24"/>
          <w:szCs w:val="24"/>
        </w:rPr>
        <w:t>Примерный перечень работ,</w:t>
      </w:r>
    </w:p>
    <w:p w:rsidR="00D56C16" w:rsidRPr="005C235B" w:rsidRDefault="00D56C16" w:rsidP="00D56C16">
      <w:pPr>
        <w:pStyle w:val="a5"/>
        <w:jc w:val="center"/>
        <w:rPr>
          <w:rFonts w:ascii="Arial" w:hAnsi="Arial" w:cs="Arial"/>
          <w:b/>
          <w:sz w:val="24"/>
          <w:szCs w:val="24"/>
        </w:rPr>
      </w:pPr>
      <w:proofErr w:type="gramStart"/>
      <w:r w:rsidRPr="005C235B">
        <w:rPr>
          <w:rFonts w:ascii="Arial" w:hAnsi="Arial" w:cs="Arial"/>
          <w:b/>
          <w:sz w:val="24"/>
          <w:szCs w:val="24"/>
        </w:rPr>
        <w:t>производимых</w:t>
      </w:r>
      <w:proofErr w:type="gramEnd"/>
      <w:r w:rsidRPr="005C235B">
        <w:rPr>
          <w:rFonts w:ascii="Arial" w:hAnsi="Arial" w:cs="Arial"/>
          <w:b/>
          <w:sz w:val="24"/>
          <w:szCs w:val="24"/>
        </w:rPr>
        <w:t xml:space="preserve"> при капитальном ремонте жилищного фонда</w:t>
      </w:r>
    </w:p>
    <w:p w:rsidR="00D56C16" w:rsidRPr="005C235B" w:rsidRDefault="00D56C16" w:rsidP="00D56C16">
      <w:pPr>
        <w:ind w:firstLine="708"/>
        <w:jc w:val="both"/>
        <w:rPr>
          <w:rFonts w:ascii="Arial" w:hAnsi="Arial" w:cs="Arial"/>
        </w:rPr>
      </w:pPr>
      <w:r w:rsidRPr="005C235B">
        <w:rPr>
          <w:rFonts w:ascii="Arial" w:hAnsi="Arial" w:cs="Arial"/>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D56C16" w:rsidRPr="005C235B" w:rsidRDefault="00D56C16" w:rsidP="00D56C16">
      <w:pPr>
        <w:ind w:firstLine="708"/>
        <w:jc w:val="both"/>
        <w:rPr>
          <w:rFonts w:ascii="Arial" w:hAnsi="Arial" w:cs="Arial"/>
        </w:rPr>
      </w:pPr>
      <w:r w:rsidRPr="005C235B">
        <w:rPr>
          <w:rFonts w:ascii="Arial" w:hAnsi="Arial" w:cs="Arial"/>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D56C16" w:rsidRPr="005C235B" w:rsidRDefault="00D56C16" w:rsidP="00D56C16">
      <w:pPr>
        <w:ind w:firstLine="708"/>
        <w:jc w:val="both"/>
        <w:rPr>
          <w:rFonts w:ascii="Arial" w:hAnsi="Arial" w:cs="Arial"/>
        </w:rPr>
      </w:pPr>
      <w:r w:rsidRPr="005C235B">
        <w:rPr>
          <w:rFonts w:ascii="Arial" w:hAnsi="Arial" w:cs="Arial"/>
        </w:rPr>
        <w:t xml:space="preserve">3. </w:t>
      </w:r>
      <w:proofErr w:type="gramStart"/>
      <w:r w:rsidRPr="005C235B">
        <w:rPr>
          <w:rFonts w:ascii="Arial" w:hAnsi="Arial" w:cs="Arial"/>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5C235B">
        <w:rPr>
          <w:rFonts w:ascii="Arial" w:hAnsi="Arial" w:cs="Arial"/>
        </w:rPr>
        <w:t xml:space="preserve"> </w:t>
      </w:r>
      <w:proofErr w:type="gramStart"/>
      <w:r w:rsidRPr="005C235B">
        <w:rPr>
          <w:rFonts w:ascii="Arial" w:hAnsi="Arial" w:cs="Arial"/>
        </w:rPr>
        <w:t xml:space="preserve">замена печного отопления центральным с устройством котельных, теплопроводов и тепловых пунктов; </w:t>
      </w:r>
      <w:proofErr w:type="spellStart"/>
      <w:r w:rsidRPr="005C235B">
        <w:rPr>
          <w:rFonts w:ascii="Arial" w:hAnsi="Arial" w:cs="Arial"/>
        </w:rPr>
        <w:t>крышных</w:t>
      </w:r>
      <w:proofErr w:type="spellEnd"/>
      <w:r w:rsidRPr="005C235B">
        <w:rPr>
          <w:rFonts w:ascii="Arial" w:hAnsi="Arial" w:cs="Arial"/>
        </w:rPr>
        <w:t xml:space="preserve">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w:t>
      </w:r>
      <w:smartTag w:uri="urn:schemas-microsoft-com:office:smarttags" w:element="metricconverter">
        <w:smartTagPr>
          <w:attr w:name="ProductID" w:val="150 м"/>
        </w:smartTagPr>
        <w:r w:rsidRPr="005C235B">
          <w:rPr>
            <w:rFonts w:ascii="Arial" w:hAnsi="Arial" w:cs="Arial"/>
          </w:rPr>
          <w:t>150 м</w:t>
        </w:r>
      </w:smartTag>
      <w:r w:rsidRPr="005C235B">
        <w:rPr>
          <w:rFonts w:ascii="Arial" w:hAnsi="Arial" w:cs="Arial"/>
        </w:rPr>
        <w:t xml:space="preserve">., устройством газоходов, </w:t>
      </w:r>
      <w:proofErr w:type="spellStart"/>
      <w:r w:rsidRPr="005C235B">
        <w:rPr>
          <w:rFonts w:ascii="Arial" w:hAnsi="Arial" w:cs="Arial"/>
        </w:rPr>
        <w:t>водоподкачек</w:t>
      </w:r>
      <w:proofErr w:type="spellEnd"/>
      <w:r w:rsidRPr="005C235B">
        <w:rPr>
          <w:rFonts w:ascii="Arial" w:hAnsi="Arial" w:cs="Arial"/>
        </w:rPr>
        <w:t>, бойлерных;</w:t>
      </w:r>
      <w:proofErr w:type="gramEnd"/>
      <w:r w:rsidRPr="005C235B">
        <w:rPr>
          <w:rFonts w:ascii="Arial" w:hAnsi="Arial" w:cs="Arial"/>
        </w:rPr>
        <w:t xml:space="preserve">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w:t>
      </w:r>
      <w:proofErr w:type="spellStart"/>
      <w:r w:rsidRPr="005C235B">
        <w:rPr>
          <w:rFonts w:ascii="Arial" w:hAnsi="Arial" w:cs="Arial"/>
        </w:rPr>
        <w:t>металлопластика</w:t>
      </w:r>
      <w:proofErr w:type="spellEnd"/>
      <w:r w:rsidRPr="005C235B">
        <w:rPr>
          <w:rFonts w:ascii="Arial" w:hAnsi="Arial" w:cs="Arial"/>
        </w:rPr>
        <w:t xml:space="preserve"> и т.д., и запретом на установку стальных труб); установка бытовых электроплит взамен газовых плит или кухонных очагов; </w:t>
      </w:r>
      <w:proofErr w:type="gramStart"/>
      <w:r w:rsidRPr="005C235B">
        <w:rPr>
          <w:rFonts w:ascii="Arial" w:hAnsi="Arial" w:cs="Arial"/>
        </w:rPr>
        <w:t xml:space="preserve">устройство лифтов, мусоропроводов, систем пневматического </w:t>
      </w:r>
      <w:proofErr w:type="spellStart"/>
      <w:r w:rsidRPr="005C235B">
        <w:rPr>
          <w:rFonts w:ascii="Arial" w:hAnsi="Arial" w:cs="Arial"/>
        </w:rPr>
        <w:t>мусороудаления</w:t>
      </w:r>
      <w:proofErr w:type="spellEnd"/>
      <w:r w:rsidRPr="005C235B">
        <w:rPr>
          <w:rFonts w:ascii="Arial" w:hAnsi="Arial" w:cs="Arial"/>
        </w:rPr>
        <w:t xml:space="preserve"> в домах с отметкой лестничной площадки верхнего этажа </w:t>
      </w:r>
      <w:smartTag w:uri="urn:schemas-microsoft-com:office:smarttags" w:element="metricconverter">
        <w:smartTagPr>
          <w:attr w:name="ProductID" w:val="15 м"/>
        </w:smartTagPr>
        <w:r w:rsidRPr="005C235B">
          <w:rPr>
            <w:rFonts w:ascii="Arial" w:hAnsi="Arial" w:cs="Arial"/>
          </w:rPr>
          <w:t>15 м</w:t>
        </w:r>
      </w:smartTag>
      <w:r w:rsidRPr="005C235B">
        <w:rPr>
          <w:rFonts w:ascii="Arial" w:hAnsi="Arial" w:cs="Arial"/>
        </w:rPr>
        <w:t xml:space="preserve">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w:t>
      </w:r>
      <w:proofErr w:type="spellStart"/>
      <w:r w:rsidRPr="005C235B">
        <w:rPr>
          <w:rFonts w:ascii="Arial" w:hAnsi="Arial" w:cs="Arial"/>
        </w:rPr>
        <w:t>домофонов</w:t>
      </w:r>
      <w:proofErr w:type="spellEnd"/>
      <w:r w:rsidRPr="005C235B">
        <w:rPr>
          <w:rFonts w:ascii="Arial" w:hAnsi="Arial" w:cs="Arial"/>
        </w:rPr>
        <w:t xml:space="preserve">, электрических замков, устройство систем противопожарной автоматики и </w:t>
      </w:r>
      <w:proofErr w:type="spellStart"/>
      <w:r w:rsidRPr="005C235B">
        <w:rPr>
          <w:rFonts w:ascii="Arial" w:hAnsi="Arial" w:cs="Arial"/>
        </w:rPr>
        <w:t>дымоудаления</w:t>
      </w:r>
      <w:proofErr w:type="spellEnd"/>
      <w:r w:rsidRPr="005C235B">
        <w:rPr>
          <w:rFonts w:ascii="Arial" w:hAnsi="Arial" w:cs="Arial"/>
        </w:rPr>
        <w:t>; автоматизация и диспетчеризация лифтов, отопительных котельных, тепловых сетей, инженерного оборудования;</w:t>
      </w:r>
      <w:proofErr w:type="gramEnd"/>
      <w:r w:rsidRPr="005C235B">
        <w:rPr>
          <w:rFonts w:ascii="Arial" w:hAnsi="Arial" w:cs="Arial"/>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D56C16" w:rsidRPr="005C235B" w:rsidRDefault="00D56C16" w:rsidP="00D56C16">
      <w:pPr>
        <w:ind w:firstLine="708"/>
        <w:jc w:val="both"/>
        <w:rPr>
          <w:rFonts w:ascii="Arial" w:hAnsi="Arial" w:cs="Arial"/>
        </w:rPr>
      </w:pPr>
      <w:r w:rsidRPr="005C235B">
        <w:rPr>
          <w:rFonts w:ascii="Arial" w:hAnsi="Arial" w:cs="Arial"/>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D56C16" w:rsidRPr="005C235B" w:rsidRDefault="00D56C16" w:rsidP="00D56C16">
      <w:pPr>
        <w:ind w:firstLine="708"/>
        <w:jc w:val="both"/>
        <w:rPr>
          <w:rFonts w:ascii="Arial" w:hAnsi="Arial" w:cs="Arial"/>
        </w:rPr>
      </w:pPr>
      <w:r w:rsidRPr="005C235B">
        <w:rPr>
          <w:rFonts w:ascii="Arial" w:hAnsi="Arial" w:cs="Arial"/>
        </w:rPr>
        <w:t>5. Замена внутриквартальных инженерных сетей.</w:t>
      </w:r>
    </w:p>
    <w:p w:rsidR="00D56C16" w:rsidRPr="005C235B" w:rsidRDefault="00D56C16" w:rsidP="00D56C16">
      <w:pPr>
        <w:ind w:firstLine="708"/>
        <w:jc w:val="both"/>
        <w:rPr>
          <w:rFonts w:ascii="Arial" w:hAnsi="Arial" w:cs="Arial"/>
        </w:rPr>
      </w:pPr>
      <w:r w:rsidRPr="005C235B">
        <w:rPr>
          <w:rFonts w:ascii="Arial" w:hAnsi="Arial" w:cs="Arial"/>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D56C16" w:rsidRPr="005C235B" w:rsidRDefault="00D56C16" w:rsidP="00D56C16">
      <w:pPr>
        <w:ind w:firstLine="708"/>
        <w:jc w:val="both"/>
        <w:rPr>
          <w:rFonts w:ascii="Arial" w:hAnsi="Arial" w:cs="Arial"/>
        </w:rPr>
      </w:pPr>
      <w:r w:rsidRPr="005C235B">
        <w:rPr>
          <w:rFonts w:ascii="Arial" w:hAnsi="Arial" w:cs="Arial"/>
        </w:rPr>
        <w:t>7. Переустройство невентилируемых совмещенных крыш.</w:t>
      </w:r>
    </w:p>
    <w:p w:rsidR="00D56C16" w:rsidRPr="005C235B" w:rsidRDefault="00D56C16" w:rsidP="00D56C16">
      <w:pPr>
        <w:ind w:firstLine="708"/>
        <w:jc w:val="both"/>
        <w:rPr>
          <w:rFonts w:ascii="Arial" w:hAnsi="Arial" w:cs="Arial"/>
        </w:rPr>
      </w:pPr>
      <w:r w:rsidRPr="005C235B">
        <w:rPr>
          <w:rFonts w:ascii="Arial" w:hAnsi="Arial" w:cs="Arial"/>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D56C16" w:rsidRPr="005C235B" w:rsidRDefault="00D56C16" w:rsidP="00D56C16">
      <w:pPr>
        <w:ind w:firstLine="708"/>
        <w:jc w:val="both"/>
        <w:rPr>
          <w:rFonts w:ascii="Arial" w:hAnsi="Arial" w:cs="Arial"/>
        </w:rPr>
      </w:pPr>
      <w:r w:rsidRPr="005C235B">
        <w:rPr>
          <w:rFonts w:ascii="Arial" w:hAnsi="Arial" w:cs="Arial"/>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D56C16" w:rsidRPr="005C235B" w:rsidRDefault="00D56C16" w:rsidP="00D56C16">
      <w:pPr>
        <w:ind w:firstLine="708"/>
        <w:jc w:val="both"/>
        <w:rPr>
          <w:rFonts w:ascii="Arial" w:hAnsi="Arial" w:cs="Arial"/>
        </w:rPr>
      </w:pPr>
      <w:r w:rsidRPr="005C235B">
        <w:rPr>
          <w:rFonts w:ascii="Arial" w:hAnsi="Arial" w:cs="Arial"/>
        </w:rPr>
        <w:t>10. Ремонт встроенных помещений в зданиях.</w:t>
      </w:r>
    </w:p>
    <w:p w:rsidR="00D56C16" w:rsidRPr="005C235B" w:rsidRDefault="00D56C16" w:rsidP="00D56C16">
      <w:pPr>
        <w:pStyle w:val="a5"/>
        <w:rPr>
          <w:rFonts w:ascii="Arial" w:hAnsi="Arial" w:cs="Arial"/>
          <w:sz w:val="24"/>
          <w:szCs w:val="24"/>
        </w:rPr>
      </w:pPr>
      <w:r w:rsidRPr="005C235B">
        <w:rPr>
          <w:rFonts w:ascii="Arial" w:hAnsi="Arial" w:cs="Arial"/>
          <w:sz w:val="24"/>
          <w:szCs w:val="24"/>
        </w:rPr>
        <w:t xml:space="preserve">Глава администрации Янтальского                                  Директор </w:t>
      </w:r>
    </w:p>
    <w:p w:rsidR="00D56C16" w:rsidRPr="005C235B" w:rsidRDefault="00D56C16" w:rsidP="00D56C16">
      <w:pPr>
        <w:pStyle w:val="a5"/>
        <w:rPr>
          <w:rFonts w:ascii="Arial" w:hAnsi="Arial" w:cs="Arial"/>
          <w:sz w:val="24"/>
          <w:szCs w:val="24"/>
        </w:rPr>
      </w:pPr>
      <w:r w:rsidRPr="005C235B">
        <w:rPr>
          <w:rFonts w:ascii="Arial" w:hAnsi="Arial" w:cs="Arial"/>
          <w:sz w:val="24"/>
          <w:szCs w:val="24"/>
        </w:rPr>
        <w:t xml:space="preserve">городского поселения </w:t>
      </w:r>
      <w:r w:rsidRPr="005C235B">
        <w:rPr>
          <w:rFonts w:ascii="Arial" w:hAnsi="Arial" w:cs="Arial"/>
          <w:sz w:val="24"/>
          <w:szCs w:val="24"/>
        </w:rPr>
        <w:tab/>
      </w:r>
    </w:p>
    <w:p w:rsidR="00D56C16" w:rsidRPr="005C235B" w:rsidRDefault="00D56C16" w:rsidP="00D56C16">
      <w:pPr>
        <w:pStyle w:val="a5"/>
        <w:rPr>
          <w:rFonts w:ascii="Arial" w:hAnsi="Arial" w:cs="Arial"/>
          <w:sz w:val="24"/>
          <w:szCs w:val="24"/>
        </w:rPr>
      </w:pPr>
      <w:r w:rsidRPr="005C235B">
        <w:rPr>
          <w:rFonts w:ascii="Arial" w:hAnsi="Arial" w:cs="Arial"/>
          <w:sz w:val="24"/>
          <w:szCs w:val="24"/>
        </w:rPr>
        <w:t>____________________М.В. Бобровских</w:t>
      </w:r>
      <w:r w:rsidRPr="005C235B">
        <w:rPr>
          <w:rFonts w:ascii="Arial" w:hAnsi="Arial" w:cs="Arial"/>
          <w:sz w:val="24"/>
          <w:szCs w:val="24"/>
        </w:rPr>
        <w:tab/>
      </w:r>
      <w:r w:rsidR="006C7FAD">
        <w:rPr>
          <w:rFonts w:ascii="Arial" w:hAnsi="Arial" w:cs="Arial"/>
          <w:sz w:val="24"/>
          <w:szCs w:val="24"/>
        </w:rPr>
        <w:t xml:space="preserve">                              __________</w:t>
      </w:r>
    </w:p>
    <w:p w:rsidR="00D56C16" w:rsidRPr="005C235B" w:rsidRDefault="00D56C16" w:rsidP="00D56C16">
      <w:pPr>
        <w:tabs>
          <w:tab w:val="left" w:pos="7545"/>
        </w:tabs>
        <w:jc w:val="both"/>
        <w:rPr>
          <w:rFonts w:ascii="Arial" w:hAnsi="Arial" w:cs="Arial"/>
        </w:rPr>
      </w:pPr>
    </w:p>
    <w:p w:rsidR="00D56C16" w:rsidRPr="005C235B" w:rsidRDefault="00D56C16" w:rsidP="00D56C16">
      <w:pPr>
        <w:ind w:firstLine="540"/>
        <w:jc w:val="center"/>
        <w:rPr>
          <w:rFonts w:ascii="Arial" w:hAnsi="Arial" w:cs="Arial"/>
          <w:b/>
        </w:rPr>
      </w:pPr>
    </w:p>
    <w:p w:rsidR="00D56C16" w:rsidRPr="005C235B" w:rsidRDefault="00D56C16" w:rsidP="00D56C16">
      <w:pPr>
        <w:ind w:firstLine="540"/>
        <w:jc w:val="center"/>
        <w:rPr>
          <w:rFonts w:ascii="Arial" w:hAnsi="Arial" w:cs="Arial"/>
          <w:b/>
        </w:rPr>
      </w:pPr>
    </w:p>
    <w:p w:rsidR="00D56C16" w:rsidRPr="005C235B" w:rsidRDefault="00D56C16" w:rsidP="00D56C16">
      <w:pPr>
        <w:ind w:firstLine="540"/>
        <w:jc w:val="center"/>
        <w:rPr>
          <w:rFonts w:ascii="Arial" w:hAnsi="Arial" w:cs="Arial"/>
          <w:b/>
        </w:rPr>
      </w:pPr>
      <w:r w:rsidRPr="005C235B">
        <w:rPr>
          <w:rFonts w:ascii="Arial" w:hAnsi="Arial" w:cs="Arial"/>
          <w:b/>
        </w:rPr>
        <w:t xml:space="preserve"> ТЕХНИЧЕСКАЯ ЧАСТЬ</w:t>
      </w:r>
    </w:p>
    <w:p w:rsidR="00D56C16" w:rsidRPr="005C235B" w:rsidRDefault="00D56C16" w:rsidP="00D56C16">
      <w:pPr>
        <w:ind w:firstLine="540"/>
        <w:jc w:val="center"/>
        <w:rPr>
          <w:rFonts w:ascii="Arial" w:hAnsi="Arial" w:cs="Arial"/>
          <w:b/>
        </w:rPr>
      </w:pPr>
    </w:p>
    <w:p w:rsidR="00D56C16" w:rsidRPr="005C235B" w:rsidRDefault="00D56C16" w:rsidP="00D56C16">
      <w:pPr>
        <w:ind w:firstLine="540"/>
        <w:jc w:val="both"/>
        <w:rPr>
          <w:rFonts w:ascii="Arial" w:hAnsi="Arial" w:cs="Arial"/>
        </w:rPr>
      </w:pPr>
      <w:r w:rsidRPr="005C235B">
        <w:rPr>
          <w:rFonts w:ascii="Arial" w:hAnsi="Arial" w:cs="Arial"/>
        </w:rPr>
        <w:t>В этой части представлены следующие документы по каждому жилому дому:</w:t>
      </w:r>
    </w:p>
    <w:p w:rsidR="00D56C16" w:rsidRPr="005C235B" w:rsidRDefault="00D56C16" w:rsidP="00D56C16">
      <w:pPr>
        <w:ind w:firstLine="540"/>
        <w:jc w:val="both"/>
        <w:rPr>
          <w:rFonts w:ascii="Arial" w:hAnsi="Arial" w:cs="Arial"/>
        </w:rPr>
      </w:pPr>
    </w:p>
    <w:p w:rsidR="00D56C16" w:rsidRPr="005C235B" w:rsidRDefault="00D56C16" w:rsidP="00D56C16">
      <w:pPr>
        <w:rPr>
          <w:rFonts w:ascii="Arial" w:hAnsi="Arial" w:cs="Arial"/>
        </w:rPr>
      </w:pPr>
      <w:r w:rsidRPr="005C235B">
        <w:rPr>
          <w:rFonts w:ascii="Arial" w:hAnsi="Arial" w:cs="Arial"/>
        </w:rPr>
        <w:t xml:space="preserve">          - акты о состоянии общего имущества собственников помещений в многоквартирном доме, являющегося объектом конкурса (Приложение 1);</w:t>
      </w:r>
    </w:p>
    <w:p w:rsidR="00D56C16" w:rsidRPr="005C235B" w:rsidRDefault="00D56C16" w:rsidP="00D56C16">
      <w:pPr>
        <w:ind w:firstLine="708"/>
        <w:jc w:val="both"/>
        <w:rPr>
          <w:rFonts w:ascii="Arial" w:hAnsi="Arial" w:cs="Arial"/>
        </w:rPr>
      </w:pPr>
      <w:r w:rsidRPr="005C235B">
        <w:rPr>
          <w:rFonts w:ascii="Arial" w:hAnsi="Arial" w:cs="Arial"/>
        </w:rPr>
        <w:t>-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(благоустроенные), (Приложения №2);</w:t>
      </w:r>
    </w:p>
    <w:p w:rsidR="00D56C16" w:rsidRPr="005C235B" w:rsidRDefault="00D56C16" w:rsidP="00D56C16">
      <w:pPr>
        <w:ind w:firstLine="708"/>
        <w:jc w:val="both"/>
        <w:rPr>
          <w:rFonts w:ascii="Arial" w:hAnsi="Arial" w:cs="Arial"/>
        </w:rPr>
      </w:pPr>
      <w:r w:rsidRPr="005C235B">
        <w:rPr>
          <w:rFonts w:ascii="Arial" w:hAnsi="Arial" w:cs="Arial"/>
        </w:rPr>
        <w:t>-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(не благоустроенные),  (Приложения 3);</w:t>
      </w: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Default="00D56C16" w:rsidP="00D56C16">
      <w:pPr>
        <w:pStyle w:val="ConsPlusNormal"/>
        <w:widowControl/>
        <w:ind w:firstLine="0"/>
        <w:jc w:val="center"/>
        <w:rPr>
          <w:b/>
          <w:sz w:val="24"/>
          <w:szCs w:val="24"/>
        </w:rPr>
      </w:pPr>
    </w:p>
    <w:p w:rsidR="006C7FAD" w:rsidRPr="005C235B" w:rsidRDefault="006C7FAD"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p>
    <w:p w:rsidR="00D56C16" w:rsidRPr="005C235B" w:rsidRDefault="00D56C16" w:rsidP="00D56C16">
      <w:pPr>
        <w:pStyle w:val="ConsPlusNormal"/>
        <w:widowControl/>
        <w:ind w:firstLine="0"/>
        <w:jc w:val="center"/>
        <w:rPr>
          <w:b/>
          <w:sz w:val="24"/>
          <w:szCs w:val="24"/>
        </w:rPr>
      </w:pPr>
      <w:r w:rsidRPr="005C235B">
        <w:rPr>
          <w:b/>
          <w:sz w:val="24"/>
          <w:szCs w:val="24"/>
        </w:rPr>
        <w:t>Формы документов</w:t>
      </w:r>
    </w:p>
    <w:p w:rsidR="00D56C16" w:rsidRPr="005C235B" w:rsidRDefault="00D56C16" w:rsidP="00D56C16">
      <w:pPr>
        <w:spacing w:line="240" w:lineRule="exact"/>
        <w:rPr>
          <w:rFonts w:ascii="Arial" w:hAnsi="Arial" w:cs="Arial"/>
        </w:rPr>
      </w:pPr>
    </w:p>
    <w:p w:rsidR="00D56C16" w:rsidRPr="005C235B" w:rsidRDefault="00D56C16" w:rsidP="00D56C16">
      <w:pPr>
        <w:spacing w:line="200" w:lineRule="exact"/>
        <w:rPr>
          <w:rFonts w:ascii="Arial" w:hAnsi="Arial" w:cs="Arial"/>
        </w:rPr>
      </w:pPr>
    </w:p>
    <w:p w:rsidR="00D56C16" w:rsidRPr="005C235B" w:rsidRDefault="00D56C16" w:rsidP="00D56C16">
      <w:pPr>
        <w:jc w:val="center"/>
        <w:rPr>
          <w:rFonts w:ascii="Arial" w:hAnsi="Arial" w:cs="Arial"/>
          <w:b/>
        </w:rPr>
      </w:pPr>
      <w:r w:rsidRPr="005C235B">
        <w:rPr>
          <w:rFonts w:ascii="Arial" w:hAnsi="Arial" w:cs="Arial"/>
          <w:b/>
        </w:rPr>
        <w:t xml:space="preserve"> </w:t>
      </w:r>
      <w:proofErr w:type="gramStart"/>
      <w:r w:rsidRPr="005C235B">
        <w:rPr>
          <w:rFonts w:ascii="Arial" w:hAnsi="Arial" w:cs="Arial"/>
          <w:b/>
        </w:rPr>
        <w:t>З</w:t>
      </w:r>
      <w:proofErr w:type="gramEnd"/>
      <w:r w:rsidRPr="005C235B">
        <w:rPr>
          <w:rFonts w:ascii="Arial" w:hAnsi="Arial" w:cs="Arial"/>
          <w:b/>
        </w:rPr>
        <w:t xml:space="preserve"> А Я В К А</w:t>
      </w:r>
    </w:p>
    <w:p w:rsidR="00D56C16" w:rsidRPr="005C235B" w:rsidRDefault="00D56C16" w:rsidP="00D56C16">
      <w:pPr>
        <w:jc w:val="center"/>
        <w:rPr>
          <w:rFonts w:ascii="Arial" w:hAnsi="Arial" w:cs="Arial"/>
          <w:b/>
        </w:rPr>
      </w:pPr>
      <w:r w:rsidRPr="005C235B">
        <w:rPr>
          <w:rFonts w:ascii="Arial" w:hAnsi="Arial" w:cs="Arial"/>
          <w:b/>
        </w:rPr>
        <w:t>на участие в конкурсе по отбору управляющей</w:t>
      </w:r>
    </w:p>
    <w:p w:rsidR="00D56C16" w:rsidRPr="005C235B" w:rsidRDefault="00D56C16" w:rsidP="00D56C16">
      <w:pPr>
        <w:jc w:val="center"/>
        <w:rPr>
          <w:rFonts w:ascii="Arial" w:hAnsi="Arial" w:cs="Arial"/>
          <w:b/>
        </w:rPr>
      </w:pPr>
      <w:r w:rsidRPr="005C235B">
        <w:rPr>
          <w:rFonts w:ascii="Arial" w:hAnsi="Arial" w:cs="Arial"/>
          <w:b/>
        </w:rPr>
        <w:t>организации для управления многоквартирным домом</w:t>
      </w:r>
    </w:p>
    <w:p w:rsidR="00D56C16" w:rsidRPr="005C235B" w:rsidRDefault="00D56C16" w:rsidP="00D56C16">
      <w:pPr>
        <w:spacing w:line="240" w:lineRule="exact"/>
        <w:rPr>
          <w:rFonts w:ascii="Arial" w:hAnsi="Arial" w:cs="Arial"/>
        </w:rPr>
      </w:pPr>
    </w:p>
    <w:p w:rsidR="00D56C16" w:rsidRPr="005C235B" w:rsidRDefault="00D56C16" w:rsidP="00D56C16">
      <w:pPr>
        <w:spacing w:line="120" w:lineRule="exact"/>
        <w:rPr>
          <w:rFonts w:ascii="Arial" w:hAnsi="Arial" w:cs="Arial"/>
        </w:rPr>
      </w:pPr>
    </w:p>
    <w:p w:rsidR="00D56C16" w:rsidRPr="005C235B" w:rsidRDefault="00D56C16" w:rsidP="00D56C16">
      <w:pPr>
        <w:spacing w:line="240" w:lineRule="exact"/>
        <w:jc w:val="center"/>
        <w:rPr>
          <w:rFonts w:ascii="Arial" w:hAnsi="Arial" w:cs="Arial"/>
        </w:rPr>
      </w:pPr>
      <w:r w:rsidRPr="005C235B">
        <w:rPr>
          <w:rFonts w:ascii="Arial" w:hAnsi="Arial" w:cs="Arial"/>
        </w:rPr>
        <w:t>1. Заявление об участии в конкурсе</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80" w:lineRule="exact"/>
        <w:jc w:val="center"/>
        <w:rPr>
          <w:rFonts w:ascii="Arial" w:hAnsi="Arial" w:cs="Arial"/>
          <w:vertAlign w:val="superscript"/>
        </w:rPr>
      </w:pPr>
      <w:proofErr w:type="gramStart"/>
      <w:r w:rsidRPr="005C235B">
        <w:rPr>
          <w:rFonts w:ascii="Arial" w:hAnsi="Arial" w:cs="Arial"/>
          <w:vertAlign w:val="superscript"/>
        </w:rPr>
        <w:t>(организационно-правовая форма, наименование / фирменное наименование организации</w:t>
      </w:r>
      <w:proofErr w:type="gramEnd"/>
    </w:p>
    <w:p w:rsidR="00D56C16" w:rsidRPr="005C235B" w:rsidRDefault="00D56C16" w:rsidP="00D56C16">
      <w:pPr>
        <w:tabs>
          <w:tab w:val="left" w:pos="9072"/>
        </w:tabs>
        <w:spacing w:line="240" w:lineRule="exact"/>
        <w:jc w:val="center"/>
        <w:rPr>
          <w:rFonts w:ascii="Arial" w:hAnsi="Arial" w:cs="Arial"/>
          <w:vertAlign w:val="superscript"/>
        </w:rPr>
      </w:pPr>
      <w:r w:rsidRPr="005C235B">
        <w:rPr>
          <w:rFonts w:ascii="Arial" w:hAnsi="Arial" w:cs="Arial"/>
          <w:vertAlign w:val="superscript"/>
        </w:rPr>
        <w:t>или ф.и.о. физического лица, данные документа, удостоверяющего личность)</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pStyle w:val="aff3"/>
        <w:tabs>
          <w:tab w:val="left" w:pos="9072"/>
        </w:tabs>
        <w:spacing w:line="240" w:lineRule="atLeast"/>
        <w:rPr>
          <w:rFonts w:ascii="Arial" w:hAnsi="Arial" w:cs="Arial"/>
          <w:sz w:val="24"/>
          <w:szCs w:val="24"/>
          <w:vertAlign w:val="superscript"/>
          <w:lang w:val="ru-RU"/>
        </w:rPr>
      </w:pPr>
      <w:r w:rsidRPr="005C235B">
        <w:rPr>
          <w:rFonts w:ascii="Arial" w:hAnsi="Arial" w:cs="Arial"/>
          <w:sz w:val="24"/>
          <w:szCs w:val="24"/>
          <w:vertAlign w:val="superscript"/>
          <w:lang w:val="ru-RU"/>
        </w:rPr>
        <w:t>(место нахождения, почтовый адрес организации или место жительства индивидуального предпринимателя)</w:t>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(номер телефона)</w:t>
      </w:r>
    </w:p>
    <w:p w:rsidR="00D56C16" w:rsidRPr="005C235B" w:rsidRDefault="00D56C16" w:rsidP="00D56C16">
      <w:pPr>
        <w:tabs>
          <w:tab w:val="left" w:pos="10100"/>
        </w:tabs>
        <w:spacing w:line="240" w:lineRule="atLeast"/>
        <w:rPr>
          <w:rFonts w:ascii="Arial" w:hAnsi="Arial" w:cs="Arial"/>
        </w:rPr>
      </w:pPr>
      <w:r w:rsidRPr="005C235B">
        <w:rPr>
          <w:rFonts w:ascii="Arial" w:hAnsi="Arial" w:cs="Arial"/>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5C235B">
        <w:rPr>
          <w:rFonts w:ascii="Arial" w:hAnsi="Arial" w:cs="Arial"/>
        </w:rPr>
        <w:t>м(</w:t>
      </w:r>
      <w:proofErr w:type="gramEnd"/>
      <w:r w:rsidRPr="005C235B">
        <w:rPr>
          <w:rFonts w:ascii="Arial" w:hAnsi="Arial" w:cs="Arial"/>
        </w:rPr>
        <w:t>и) по адресу:  _______________________________________________________________________</w:t>
      </w:r>
    </w:p>
    <w:p w:rsidR="00D56C16" w:rsidRPr="005C235B" w:rsidRDefault="00D56C16" w:rsidP="00D56C16">
      <w:pPr>
        <w:tabs>
          <w:tab w:val="left" w:pos="9072"/>
        </w:tabs>
        <w:spacing w:line="340" w:lineRule="exac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(адрес многоквартирного дома)</w:t>
      </w:r>
    </w:p>
    <w:p w:rsidR="00D56C16" w:rsidRPr="005C235B" w:rsidRDefault="00D56C16" w:rsidP="00D56C16">
      <w:pPr>
        <w:tabs>
          <w:tab w:val="left" w:pos="9072"/>
        </w:tabs>
        <w:spacing w:line="240" w:lineRule="atLeast"/>
        <w:ind w:firstLine="709"/>
        <w:rPr>
          <w:rFonts w:ascii="Arial" w:hAnsi="Arial" w:cs="Arial"/>
          <w:u w:val="single"/>
        </w:rPr>
      </w:pPr>
      <w:r w:rsidRPr="005C235B">
        <w:rPr>
          <w:rFonts w:ascii="Arial" w:hAnsi="Arial" w:cs="Arial"/>
        </w:rPr>
        <w:t xml:space="preserve">Средства, внесенные в качестве обеспечения заявки на участие в конкурсе, просим возвратить на счет: </w:t>
      </w:r>
      <w:r w:rsidRPr="005C235B">
        <w:rPr>
          <w:rFonts w:ascii="Arial" w:hAnsi="Arial" w:cs="Arial"/>
          <w:u w:val="single"/>
        </w:rPr>
        <w:tab/>
      </w:r>
    </w:p>
    <w:p w:rsidR="00D56C16" w:rsidRPr="005C235B" w:rsidRDefault="00D56C16" w:rsidP="00D56C16">
      <w:pPr>
        <w:tabs>
          <w:tab w:val="left" w:pos="9072"/>
        </w:tabs>
        <w:spacing w:line="240" w:lineRule="atLeast"/>
        <w:ind w:left="709"/>
        <w:jc w:val="center"/>
        <w:rPr>
          <w:rFonts w:ascii="Arial" w:hAnsi="Arial" w:cs="Arial"/>
          <w:vertAlign w:val="superscript"/>
        </w:rPr>
      </w:pPr>
      <w:r w:rsidRPr="005C235B">
        <w:rPr>
          <w:rFonts w:ascii="Arial" w:hAnsi="Arial" w:cs="Arial"/>
          <w:vertAlign w:val="superscript"/>
        </w:rPr>
        <w:t>(реквизиты банковского счета)</w:t>
      </w:r>
    </w:p>
    <w:p w:rsidR="00D56C16" w:rsidRPr="005C235B" w:rsidRDefault="00D56C16" w:rsidP="00D56C16">
      <w:pPr>
        <w:tabs>
          <w:tab w:val="left" w:pos="9072"/>
        </w:tabs>
        <w:spacing w:line="240" w:lineRule="exact"/>
        <w:rPr>
          <w:rFonts w:ascii="Arial" w:hAnsi="Arial" w:cs="Arial"/>
        </w:rPr>
      </w:pPr>
      <w:r w:rsidRPr="005C235B">
        <w:rPr>
          <w:rFonts w:ascii="Arial" w:hAnsi="Arial" w:cs="Arial"/>
          <w:u w:val="single"/>
        </w:rPr>
        <w:tab/>
      </w:r>
    </w:p>
    <w:p w:rsidR="00D56C16" w:rsidRPr="005C235B" w:rsidRDefault="00D56C16" w:rsidP="00D56C16">
      <w:pPr>
        <w:spacing w:line="240" w:lineRule="atLeast"/>
        <w:rPr>
          <w:rFonts w:ascii="Arial" w:hAnsi="Arial" w:cs="Arial"/>
        </w:rPr>
      </w:pPr>
    </w:p>
    <w:p w:rsidR="00D56C16" w:rsidRPr="005C235B" w:rsidRDefault="00D56C16" w:rsidP="00D56C16">
      <w:pPr>
        <w:spacing w:line="240" w:lineRule="exact"/>
        <w:jc w:val="center"/>
        <w:rPr>
          <w:rFonts w:ascii="Arial" w:hAnsi="Arial" w:cs="Arial"/>
        </w:rPr>
      </w:pPr>
      <w:r w:rsidRPr="005C235B">
        <w:rPr>
          <w:rFonts w:ascii="Arial" w:hAnsi="Arial" w:cs="Arial"/>
        </w:rPr>
        <w:t>2. Предложения претендента</w:t>
      </w:r>
    </w:p>
    <w:p w:rsidR="00D56C16" w:rsidRPr="005C235B" w:rsidRDefault="00D56C16" w:rsidP="00D56C16">
      <w:pPr>
        <w:spacing w:line="240" w:lineRule="exact"/>
        <w:jc w:val="center"/>
        <w:rPr>
          <w:rFonts w:ascii="Arial" w:hAnsi="Arial" w:cs="Arial"/>
        </w:rPr>
      </w:pPr>
      <w:r w:rsidRPr="005C235B">
        <w:rPr>
          <w:rFonts w:ascii="Arial" w:hAnsi="Arial" w:cs="Arial"/>
        </w:rPr>
        <w:t>по условиям договора управления многоквартирным домом</w:t>
      </w:r>
    </w:p>
    <w:p w:rsidR="00D56C16" w:rsidRPr="005C235B" w:rsidRDefault="00D56C16" w:rsidP="00D56C16">
      <w:pPr>
        <w:spacing w:line="240" w:lineRule="exact"/>
        <w:jc w:val="center"/>
        <w:rPr>
          <w:rFonts w:ascii="Arial" w:hAnsi="Arial" w:cs="Arial"/>
          <w:b/>
        </w:rPr>
      </w:pPr>
    </w:p>
    <w:p w:rsidR="00D56C16" w:rsidRPr="005C235B" w:rsidRDefault="00D56C16" w:rsidP="00D56C16">
      <w:pPr>
        <w:tabs>
          <w:tab w:val="left" w:pos="9072"/>
        </w:tabs>
        <w:spacing w:line="240" w:lineRule="atLeast"/>
        <w:ind w:firstLine="709"/>
        <w:jc w:val="both"/>
        <w:rPr>
          <w:rFonts w:ascii="Arial" w:hAnsi="Arial" w:cs="Arial"/>
        </w:rPr>
      </w:pPr>
      <w:r w:rsidRPr="005C235B">
        <w:rPr>
          <w:rFonts w:ascii="Arial" w:hAnsi="Arial" w:cs="Arial"/>
        </w:rPr>
        <w:t xml:space="preserve">Готовы оказывать услуги по управлению многоквартирными домами в соответствии с требованиями и на условиях указанных в конкурсной документации. Также за счёт стоимости обязательных работ и услуг готовы выполнять следующие дополнительные работы и услуги: </w:t>
      </w:r>
    </w:p>
    <w:p w:rsidR="00D56C16" w:rsidRPr="005C235B" w:rsidRDefault="00D56C16" w:rsidP="00D56C16">
      <w:pPr>
        <w:tabs>
          <w:tab w:val="left" w:pos="9072"/>
        </w:tabs>
        <w:spacing w:line="240" w:lineRule="atLeast"/>
        <w:jc w:val="both"/>
        <w:rPr>
          <w:rFonts w:ascii="Arial" w:hAnsi="Arial" w:cs="Arial"/>
        </w:rPr>
      </w:pPr>
      <w:r w:rsidRPr="005C235B">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6C16" w:rsidRPr="005C235B" w:rsidRDefault="00D56C16" w:rsidP="00D56C16">
      <w:pPr>
        <w:tabs>
          <w:tab w:val="left" w:pos="9072"/>
        </w:tabs>
        <w:spacing w:line="240" w:lineRule="atLeast"/>
        <w:ind w:firstLine="709"/>
        <w:rPr>
          <w:rFonts w:ascii="Arial" w:hAnsi="Arial" w:cs="Arial"/>
          <w:u w:val="single"/>
        </w:rPr>
      </w:pPr>
      <w:r w:rsidRPr="005C235B">
        <w:rPr>
          <w:rFonts w:ascii="Arial" w:hAnsi="Arial" w:cs="Arial"/>
        </w:rPr>
        <w:t xml:space="preserve">Внесение собственниками помещений в многоквартирном доме и нанимателями жилых помещений </w:t>
      </w:r>
      <w:r w:rsidRPr="005C235B">
        <w:rPr>
          <w:rFonts w:ascii="Arial" w:eastAsia="MS Mincho" w:hAnsi="Arial" w:cs="Arial"/>
          <w:lang w:eastAsia="ja-JP"/>
        </w:rPr>
        <w:t xml:space="preserve">по договору социального найма и договору найма жилых помещений государственного или муниципального жилищного фонда </w:t>
      </w:r>
      <w:r w:rsidRPr="005C235B">
        <w:rPr>
          <w:rFonts w:ascii="Arial" w:hAnsi="Arial" w:cs="Arial"/>
        </w:rPr>
        <w:t>платы за содержание и ремонт жилого помещения и платы за коммунальные услуги предлагаю осуществлять на счет </w:t>
      </w:r>
      <w:r w:rsidRPr="005C235B">
        <w:rPr>
          <w:rFonts w:ascii="Arial" w:hAnsi="Arial" w:cs="Arial"/>
          <w:u w:val="single"/>
        </w:rPr>
        <w:tab/>
      </w:r>
    </w:p>
    <w:p w:rsidR="00D56C16" w:rsidRPr="005C235B" w:rsidRDefault="00D56C16" w:rsidP="00D56C16">
      <w:pPr>
        <w:tabs>
          <w:tab w:val="left" w:pos="9072"/>
        </w:tabs>
        <w:spacing w:line="240" w:lineRule="atLeast"/>
        <w:rPr>
          <w:rFonts w:ascii="Arial" w:hAnsi="Arial" w:cs="Arial"/>
          <w:u w:val="single"/>
        </w:rPr>
      </w:pP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u w:val="single"/>
        </w:rPr>
      </w:pPr>
      <w:r w:rsidRPr="005C235B">
        <w:rPr>
          <w:rFonts w:ascii="Arial" w:hAnsi="Arial" w:cs="Arial"/>
          <w:vertAlign w:val="superscript"/>
        </w:rPr>
        <w:t>(реквизиты банковского счета претендента)</w:t>
      </w:r>
    </w:p>
    <w:p w:rsidR="00D56C16" w:rsidRPr="005C235B" w:rsidRDefault="00D56C16" w:rsidP="00D56C16">
      <w:pPr>
        <w:tabs>
          <w:tab w:val="left" w:pos="9072"/>
        </w:tabs>
        <w:spacing w:line="240" w:lineRule="atLeast"/>
        <w:rPr>
          <w:rFonts w:ascii="Arial" w:hAnsi="Arial" w:cs="Arial"/>
        </w:rPr>
      </w:pPr>
    </w:p>
    <w:p w:rsidR="00D56C16" w:rsidRPr="005C235B" w:rsidRDefault="00D56C16" w:rsidP="00D56C16">
      <w:pPr>
        <w:tabs>
          <w:tab w:val="left" w:pos="9072"/>
        </w:tabs>
        <w:spacing w:line="240" w:lineRule="atLeast"/>
        <w:ind w:firstLine="709"/>
        <w:rPr>
          <w:rFonts w:ascii="Arial" w:hAnsi="Arial" w:cs="Arial"/>
        </w:rPr>
      </w:pPr>
      <w:r w:rsidRPr="005C235B">
        <w:rPr>
          <w:rFonts w:ascii="Arial" w:hAnsi="Arial" w:cs="Arial"/>
        </w:rPr>
        <w:t>К заявке прилагаются следующие документы:</w:t>
      </w:r>
    </w:p>
    <w:p w:rsidR="00D56C16" w:rsidRPr="005C235B" w:rsidRDefault="00D56C16" w:rsidP="00D56C16">
      <w:pPr>
        <w:tabs>
          <w:tab w:val="left" w:pos="9072"/>
        </w:tabs>
        <w:spacing w:line="240" w:lineRule="atLeast"/>
        <w:ind w:firstLine="709"/>
        <w:rPr>
          <w:rFonts w:ascii="Arial" w:hAnsi="Arial" w:cs="Arial"/>
        </w:rPr>
      </w:pPr>
    </w:p>
    <w:p w:rsidR="00D56C16" w:rsidRPr="005C235B" w:rsidRDefault="00D56C16" w:rsidP="00D56C16">
      <w:pPr>
        <w:tabs>
          <w:tab w:val="left" w:pos="9072"/>
        </w:tabs>
        <w:spacing w:line="240" w:lineRule="atLeast"/>
        <w:ind w:firstLine="709"/>
        <w:rPr>
          <w:rFonts w:ascii="Arial" w:hAnsi="Arial" w:cs="Arial"/>
        </w:rPr>
      </w:pPr>
      <w:r w:rsidRPr="005C235B">
        <w:rPr>
          <w:rFonts w:ascii="Arial" w:hAnsi="Arial" w:cs="Arial"/>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(наименование и реквизиты документов, количество листов)</w:t>
      </w:r>
    </w:p>
    <w:p w:rsidR="00D56C16" w:rsidRPr="005C235B" w:rsidRDefault="00D56C16" w:rsidP="00D56C16">
      <w:pPr>
        <w:tabs>
          <w:tab w:val="left" w:pos="9072"/>
        </w:tabs>
        <w:spacing w:line="240" w:lineRule="exac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ind w:firstLine="720"/>
        <w:rPr>
          <w:rFonts w:ascii="Arial" w:hAnsi="Arial" w:cs="Arial"/>
        </w:rPr>
      </w:pPr>
      <w:r w:rsidRPr="005C235B">
        <w:rPr>
          <w:rFonts w:ascii="Arial" w:hAnsi="Arial" w:cs="Arial"/>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lastRenderedPageBreak/>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(наименование и реквизиты документов, количество листов)</w:t>
      </w:r>
    </w:p>
    <w:p w:rsidR="00D56C16" w:rsidRPr="005C235B" w:rsidRDefault="00D56C16" w:rsidP="00D56C16">
      <w:pPr>
        <w:tabs>
          <w:tab w:val="left" w:pos="9072"/>
        </w:tabs>
        <w:spacing w:line="240" w:lineRule="exac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ind w:firstLine="720"/>
        <w:rPr>
          <w:rFonts w:ascii="Arial" w:hAnsi="Arial" w:cs="Arial"/>
        </w:rPr>
      </w:pPr>
      <w:r w:rsidRPr="005C235B">
        <w:rPr>
          <w:rFonts w:ascii="Arial" w:hAnsi="Arial" w:cs="Arial"/>
        </w:rPr>
        <w:t>3) документы, подтверждающие внесение денежных сре</w:t>
      </w:r>
      <w:proofErr w:type="gramStart"/>
      <w:r w:rsidRPr="005C235B">
        <w:rPr>
          <w:rFonts w:ascii="Arial" w:hAnsi="Arial" w:cs="Arial"/>
        </w:rPr>
        <w:t>дств в к</w:t>
      </w:r>
      <w:proofErr w:type="gramEnd"/>
      <w:r w:rsidRPr="005C235B">
        <w:rPr>
          <w:rFonts w:ascii="Arial" w:hAnsi="Arial" w:cs="Arial"/>
        </w:rPr>
        <w:t>ачестве обеспечения заявки на участие в конкурсе:</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u w:val="single"/>
          <w:vertAlign w:val="superscript"/>
        </w:rPr>
      </w:pPr>
      <w:r w:rsidRPr="005C235B">
        <w:rPr>
          <w:rFonts w:ascii="Arial" w:hAnsi="Arial" w:cs="Arial"/>
          <w:vertAlign w:val="superscript"/>
        </w:rPr>
        <w:t>(наименование и реквизиты документов, количество листов)</w:t>
      </w:r>
    </w:p>
    <w:p w:rsidR="00D56C16" w:rsidRPr="005C235B" w:rsidRDefault="00D56C16" w:rsidP="00D56C16">
      <w:pPr>
        <w:tabs>
          <w:tab w:val="left" w:pos="9072"/>
        </w:tabs>
        <w:spacing w:line="240" w:lineRule="exac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ind w:firstLine="720"/>
        <w:rPr>
          <w:rFonts w:ascii="Arial" w:hAnsi="Arial" w:cs="Arial"/>
        </w:rPr>
      </w:pPr>
      <w:r w:rsidRPr="005C235B">
        <w:rPr>
          <w:rFonts w:ascii="Arial" w:hAnsi="Arial" w:cs="Arial"/>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u w:val="single"/>
          <w:vertAlign w:val="superscript"/>
        </w:rPr>
      </w:pPr>
      <w:r w:rsidRPr="005C235B">
        <w:rPr>
          <w:rFonts w:ascii="Arial" w:hAnsi="Arial" w:cs="Arial"/>
          <w:vertAlign w:val="superscript"/>
        </w:rPr>
        <w:t>(наименование и реквизиты документов, количество листов)</w:t>
      </w:r>
    </w:p>
    <w:p w:rsidR="00D56C16" w:rsidRPr="005C235B" w:rsidRDefault="00D56C16" w:rsidP="00D56C16">
      <w:pPr>
        <w:tabs>
          <w:tab w:val="left" w:pos="9072"/>
        </w:tabs>
        <w:spacing w:line="240" w:lineRule="exac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ind w:firstLine="720"/>
        <w:rPr>
          <w:rFonts w:ascii="Arial" w:hAnsi="Arial" w:cs="Arial"/>
        </w:rPr>
      </w:pPr>
      <w:r w:rsidRPr="005C235B">
        <w:rPr>
          <w:rFonts w:ascii="Arial" w:hAnsi="Arial" w:cs="Arial"/>
        </w:rPr>
        <w:t>5) утвержденный бухгалтерский баланс за последний год:</w:t>
      </w:r>
    </w:p>
    <w:p w:rsidR="00D56C16" w:rsidRPr="005C235B" w:rsidRDefault="00D56C16" w:rsidP="00D56C16">
      <w:pPr>
        <w:tabs>
          <w:tab w:val="left" w:pos="9072"/>
        </w:tabs>
        <w:spacing w:line="240" w:lineRule="atLeast"/>
        <w:rPr>
          <w:rFonts w:ascii="Arial" w:hAnsi="Arial" w:cs="Arial"/>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u w:val="single"/>
          <w:vertAlign w:val="superscript"/>
        </w:rPr>
      </w:pPr>
      <w:r w:rsidRPr="005C235B">
        <w:rPr>
          <w:rFonts w:ascii="Arial" w:hAnsi="Arial" w:cs="Arial"/>
          <w:vertAlign w:val="superscript"/>
        </w:rPr>
        <w:t>(наименование и реквизиты документов, количество листов)</w:t>
      </w:r>
    </w:p>
    <w:p w:rsidR="00D56C16" w:rsidRPr="005C235B" w:rsidRDefault="00D56C16" w:rsidP="00D56C16">
      <w:pPr>
        <w:tabs>
          <w:tab w:val="left" w:pos="9072"/>
        </w:tabs>
        <w:spacing w:line="240" w:lineRule="exac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120" w:lineRule="exact"/>
        <w:rPr>
          <w:rFonts w:ascii="Arial" w:hAnsi="Arial" w:cs="Arial"/>
          <w:u w:val="single"/>
        </w:rPr>
      </w:pPr>
    </w:p>
    <w:p w:rsidR="00D56C16" w:rsidRPr="005C235B" w:rsidRDefault="00D56C16" w:rsidP="00D56C16">
      <w:pPr>
        <w:tabs>
          <w:tab w:val="left" w:pos="9072"/>
        </w:tabs>
        <w:spacing w:line="120" w:lineRule="exact"/>
        <w:rPr>
          <w:rFonts w:ascii="Arial" w:hAnsi="Arial" w:cs="Arial"/>
          <w:u w:val="single"/>
        </w:rPr>
      </w:pPr>
    </w:p>
    <w:p w:rsidR="00D56C16" w:rsidRPr="005C235B" w:rsidRDefault="00D56C16" w:rsidP="00D56C16">
      <w:pPr>
        <w:tabs>
          <w:tab w:val="left" w:pos="9072"/>
        </w:tabs>
        <w:spacing w:line="240" w:lineRule="exac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(должность, ф.и.о. руководителя организации или ф.и.о. индивидуального предпринимателя)</w:t>
      </w:r>
    </w:p>
    <w:p w:rsidR="00D56C16" w:rsidRPr="005C235B" w:rsidRDefault="00D56C16" w:rsidP="00D56C16">
      <w:pPr>
        <w:tabs>
          <w:tab w:val="left" w:pos="9072"/>
        </w:tabs>
        <w:spacing w:line="240" w:lineRule="atLeast"/>
        <w:rPr>
          <w:rFonts w:ascii="Arial" w:hAnsi="Arial" w:cs="Arial"/>
        </w:rPr>
      </w:pPr>
    </w:p>
    <w:p w:rsidR="00D56C16" w:rsidRPr="005C235B" w:rsidRDefault="00D56C16" w:rsidP="00D56C16">
      <w:pPr>
        <w:tabs>
          <w:tab w:val="left" w:pos="9072"/>
        </w:tabs>
        <w:spacing w:line="240" w:lineRule="atLeast"/>
        <w:rPr>
          <w:rFonts w:ascii="Arial" w:hAnsi="Arial" w:cs="Arial"/>
        </w:rPr>
      </w:pPr>
    </w:p>
    <w:p w:rsidR="00D56C16" w:rsidRPr="005C235B" w:rsidRDefault="00D56C16" w:rsidP="00D56C16">
      <w:pPr>
        <w:tabs>
          <w:tab w:val="left" w:pos="9072"/>
        </w:tabs>
        <w:spacing w:line="240" w:lineRule="atLeast"/>
        <w:rPr>
          <w:rFonts w:ascii="Arial" w:hAnsi="Arial" w:cs="Arial"/>
        </w:rPr>
      </w:pPr>
      <w:r w:rsidRPr="005C235B">
        <w:rPr>
          <w:rFonts w:ascii="Arial" w:hAnsi="Arial" w:cs="Arial"/>
        </w:rPr>
        <w:t>_______________           ______________________________________</w:t>
      </w:r>
    </w:p>
    <w:p w:rsidR="00D56C16" w:rsidRPr="005C235B" w:rsidRDefault="00D56C16" w:rsidP="00D56C16">
      <w:pPr>
        <w:tabs>
          <w:tab w:val="left" w:pos="9072"/>
        </w:tabs>
        <w:spacing w:line="240" w:lineRule="atLeast"/>
        <w:rPr>
          <w:rFonts w:ascii="Arial" w:hAnsi="Arial" w:cs="Arial"/>
          <w:vertAlign w:val="superscript"/>
        </w:rPr>
      </w:pPr>
      <w:r w:rsidRPr="005C235B">
        <w:rPr>
          <w:rFonts w:ascii="Arial" w:hAnsi="Arial" w:cs="Arial"/>
          <w:vertAlign w:val="superscript"/>
        </w:rPr>
        <w:t xml:space="preserve">             (подпись)                                                                                                (ф.и.о.)</w:t>
      </w:r>
    </w:p>
    <w:p w:rsidR="00D56C16" w:rsidRPr="005C235B" w:rsidRDefault="00D56C16" w:rsidP="00D56C16">
      <w:pPr>
        <w:tabs>
          <w:tab w:val="left" w:pos="9072"/>
        </w:tabs>
        <w:spacing w:line="240" w:lineRule="atLeast"/>
        <w:rPr>
          <w:rFonts w:ascii="Arial" w:hAnsi="Arial" w:cs="Arial"/>
        </w:rPr>
      </w:pPr>
    </w:p>
    <w:p w:rsidR="00D56C16" w:rsidRPr="005C235B" w:rsidRDefault="00D56C16" w:rsidP="00D56C16">
      <w:pPr>
        <w:spacing w:line="240" w:lineRule="atLeast"/>
        <w:rPr>
          <w:rFonts w:ascii="Arial" w:hAnsi="Arial" w:cs="Arial"/>
        </w:rPr>
      </w:pPr>
      <w:r w:rsidRPr="005C235B">
        <w:rPr>
          <w:rFonts w:ascii="Arial" w:hAnsi="Arial" w:cs="Arial"/>
        </w:rPr>
        <w:t>"_____" ______________________ 20___ г.</w:t>
      </w:r>
    </w:p>
    <w:p w:rsidR="00D56C16" w:rsidRPr="005C235B" w:rsidRDefault="00D56C16" w:rsidP="00D56C16">
      <w:pPr>
        <w:spacing w:line="200" w:lineRule="exact"/>
        <w:rPr>
          <w:rFonts w:ascii="Arial" w:hAnsi="Arial" w:cs="Arial"/>
        </w:rPr>
      </w:pPr>
    </w:p>
    <w:p w:rsidR="00D56C16" w:rsidRPr="005C235B" w:rsidRDefault="00D56C16" w:rsidP="00D56C16">
      <w:pPr>
        <w:spacing w:line="240" w:lineRule="atLeast"/>
        <w:rPr>
          <w:rFonts w:ascii="Arial" w:hAnsi="Arial" w:cs="Arial"/>
        </w:rPr>
      </w:pPr>
    </w:p>
    <w:p w:rsidR="00D56C16" w:rsidRPr="005C235B" w:rsidRDefault="00D56C16" w:rsidP="00D56C16">
      <w:pPr>
        <w:spacing w:line="240" w:lineRule="atLeast"/>
        <w:rPr>
          <w:rFonts w:ascii="Arial" w:hAnsi="Arial" w:cs="Arial"/>
        </w:rPr>
      </w:pPr>
    </w:p>
    <w:p w:rsidR="00D56C16" w:rsidRPr="005C235B" w:rsidRDefault="00D56C16" w:rsidP="00D56C16">
      <w:pPr>
        <w:spacing w:line="240" w:lineRule="atLeast"/>
        <w:rPr>
          <w:rFonts w:ascii="Arial" w:hAnsi="Arial" w:cs="Arial"/>
        </w:rPr>
      </w:pPr>
      <w:r w:rsidRPr="005C235B">
        <w:rPr>
          <w:rFonts w:ascii="Arial" w:hAnsi="Arial" w:cs="Arial"/>
        </w:rPr>
        <w:t>М.П.</w:t>
      </w:r>
    </w:p>
    <w:p w:rsidR="00D56C16" w:rsidRPr="005C235B" w:rsidRDefault="00D56C16" w:rsidP="00D56C16">
      <w:pPr>
        <w:spacing w:line="200" w:lineRule="exact"/>
        <w:rPr>
          <w:rFonts w:ascii="Arial" w:hAnsi="Arial" w:cs="Arial"/>
        </w:rPr>
      </w:pPr>
    </w:p>
    <w:p w:rsidR="00D56C16" w:rsidRPr="005C235B" w:rsidRDefault="00D56C16" w:rsidP="00D56C16">
      <w:pPr>
        <w:spacing w:line="240" w:lineRule="atLeast"/>
        <w:jc w:val="center"/>
        <w:rPr>
          <w:rFonts w:ascii="Arial" w:hAnsi="Arial" w:cs="Arial"/>
        </w:rPr>
      </w:pPr>
    </w:p>
    <w:p w:rsidR="00D56C16" w:rsidRPr="005C235B" w:rsidRDefault="00D56C16" w:rsidP="00D56C16">
      <w:pPr>
        <w:tabs>
          <w:tab w:val="left" w:pos="6285"/>
        </w:tabs>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jc w:val="center"/>
        <w:rPr>
          <w:rFonts w:ascii="Arial" w:hAnsi="Arial" w:cs="Arial"/>
        </w:rPr>
      </w:pPr>
    </w:p>
    <w:p w:rsidR="00D56C16" w:rsidRPr="005C235B" w:rsidRDefault="00D56C16" w:rsidP="00D56C16">
      <w:pPr>
        <w:jc w:val="center"/>
        <w:rPr>
          <w:rFonts w:ascii="Arial" w:hAnsi="Arial" w:cs="Arial"/>
          <w:b/>
        </w:rPr>
      </w:pPr>
    </w:p>
    <w:p w:rsidR="00D56C16" w:rsidRPr="005C235B" w:rsidRDefault="00D56C16" w:rsidP="00D56C16">
      <w:pPr>
        <w:jc w:val="center"/>
        <w:rPr>
          <w:rFonts w:ascii="Arial" w:hAnsi="Arial" w:cs="Arial"/>
          <w:b/>
        </w:rPr>
      </w:pPr>
    </w:p>
    <w:p w:rsidR="00D56C16" w:rsidRPr="005C235B" w:rsidRDefault="00D56C16" w:rsidP="00D56C16">
      <w:pPr>
        <w:jc w:val="center"/>
        <w:rPr>
          <w:rFonts w:ascii="Arial" w:hAnsi="Arial" w:cs="Arial"/>
          <w:b/>
        </w:rPr>
      </w:pPr>
    </w:p>
    <w:p w:rsidR="00D56C16" w:rsidRPr="005C235B" w:rsidRDefault="00D56C16"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B831E1" w:rsidRPr="005C235B" w:rsidRDefault="00B831E1" w:rsidP="00D56C16">
      <w:pPr>
        <w:jc w:val="center"/>
        <w:rPr>
          <w:rFonts w:ascii="Arial" w:hAnsi="Arial" w:cs="Arial"/>
          <w:b/>
        </w:rPr>
      </w:pPr>
    </w:p>
    <w:p w:rsidR="00D56C16" w:rsidRPr="005C235B" w:rsidRDefault="00D56C16" w:rsidP="00D56C16">
      <w:pPr>
        <w:jc w:val="center"/>
        <w:rPr>
          <w:rFonts w:ascii="Arial" w:hAnsi="Arial" w:cs="Arial"/>
          <w:b/>
        </w:rPr>
      </w:pPr>
    </w:p>
    <w:p w:rsidR="00D56C16" w:rsidRPr="005C235B" w:rsidRDefault="00D56C16" w:rsidP="00D56C16">
      <w:pPr>
        <w:jc w:val="center"/>
        <w:rPr>
          <w:rFonts w:ascii="Arial" w:hAnsi="Arial" w:cs="Arial"/>
          <w:b/>
        </w:rPr>
      </w:pPr>
      <w:r w:rsidRPr="005C235B">
        <w:rPr>
          <w:rFonts w:ascii="Arial" w:hAnsi="Arial" w:cs="Arial"/>
          <w:b/>
        </w:rPr>
        <w:t>ИНСТРУКЦИЯ</w:t>
      </w:r>
    </w:p>
    <w:p w:rsidR="00D56C16" w:rsidRPr="005C235B" w:rsidRDefault="00D56C16" w:rsidP="00D56C16">
      <w:pPr>
        <w:jc w:val="center"/>
        <w:rPr>
          <w:rFonts w:ascii="Arial" w:hAnsi="Arial" w:cs="Arial"/>
          <w:b/>
        </w:rPr>
      </w:pPr>
      <w:r w:rsidRPr="005C235B">
        <w:rPr>
          <w:rFonts w:ascii="Arial" w:hAnsi="Arial" w:cs="Arial"/>
          <w:b/>
        </w:rPr>
        <w:t xml:space="preserve">по заполнению заявки  </w:t>
      </w:r>
      <w:r w:rsidRPr="005C235B">
        <w:rPr>
          <w:rFonts w:ascii="Arial" w:hAnsi="Arial" w:cs="Arial"/>
          <w:b/>
          <w:bCs/>
        </w:rPr>
        <w:t xml:space="preserve">на участие в конкурсе </w:t>
      </w:r>
      <w:r w:rsidRPr="005C235B">
        <w:rPr>
          <w:rFonts w:ascii="Arial" w:hAnsi="Arial" w:cs="Arial"/>
          <w:b/>
        </w:rPr>
        <w:t>на право заключения</w:t>
      </w:r>
    </w:p>
    <w:p w:rsidR="00D56C16" w:rsidRPr="005C235B" w:rsidRDefault="00D56C16" w:rsidP="00D56C16">
      <w:pPr>
        <w:jc w:val="center"/>
        <w:rPr>
          <w:rFonts w:ascii="Arial" w:hAnsi="Arial" w:cs="Arial"/>
          <w:b/>
        </w:rPr>
      </w:pPr>
      <w:r w:rsidRPr="005C235B">
        <w:rPr>
          <w:rFonts w:ascii="Arial" w:hAnsi="Arial" w:cs="Arial"/>
          <w:b/>
        </w:rPr>
        <w:t xml:space="preserve">договоров управления многоквартирными домами </w:t>
      </w:r>
    </w:p>
    <w:p w:rsidR="00D56C16" w:rsidRPr="005C235B" w:rsidRDefault="00D56C16" w:rsidP="00D56C16">
      <w:pPr>
        <w:jc w:val="center"/>
        <w:rPr>
          <w:rFonts w:ascii="Arial" w:hAnsi="Arial" w:cs="Arial"/>
          <w:b/>
        </w:rPr>
      </w:pPr>
      <w:r w:rsidRPr="005C235B">
        <w:rPr>
          <w:rFonts w:ascii="Arial" w:hAnsi="Arial" w:cs="Arial"/>
          <w:b/>
        </w:rPr>
        <w:t>на территории Янтальского муниципального образования</w:t>
      </w:r>
    </w:p>
    <w:p w:rsidR="00D56C16" w:rsidRPr="005C235B" w:rsidRDefault="00D56C16" w:rsidP="00D56C16">
      <w:pPr>
        <w:jc w:val="center"/>
        <w:rPr>
          <w:rFonts w:ascii="Arial" w:hAnsi="Arial" w:cs="Arial"/>
          <w:b/>
          <w:bCs/>
        </w:rPr>
      </w:pPr>
    </w:p>
    <w:p w:rsidR="00D56C16" w:rsidRPr="005C235B" w:rsidRDefault="00D56C16" w:rsidP="00D56C16">
      <w:pPr>
        <w:ind w:firstLine="720"/>
        <w:jc w:val="both"/>
        <w:rPr>
          <w:rFonts w:ascii="Arial" w:hAnsi="Arial" w:cs="Arial"/>
        </w:rPr>
      </w:pPr>
      <w:r w:rsidRPr="005C235B">
        <w:rPr>
          <w:rFonts w:ascii="Arial" w:hAnsi="Arial" w:cs="Arial"/>
        </w:rPr>
        <w:t>Настоящая инструкция разработана в целях единообразного заполнения заявки на участие в конкурсе на право заключения договоров управления многоквартирными домами.</w:t>
      </w:r>
    </w:p>
    <w:p w:rsidR="00D56C16" w:rsidRPr="005C235B" w:rsidRDefault="00D56C16" w:rsidP="00D56C16">
      <w:pPr>
        <w:ind w:firstLine="720"/>
        <w:jc w:val="both"/>
        <w:rPr>
          <w:rFonts w:ascii="Arial" w:hAnsi="Arial" w:cs="Arial"/>
        </w:rPr>
      </w:pPr>
      <w:r w:rsidRPr="005C235B">
        <w:rPr>
          <w:rFonts w:ascii="Arial" w:hAnsi="Arial" w:cs="Arial"/>
        </w:rPr>
        <w:t>Заявка на участие в конкурсе на право заключения  договоров управления многоквартирными домами (далее – Заявка) - пакет документов на участие в конкурсе, подготовленный претендентом на участие в конкурсе (далее – Претендент) согласно требованиям настоящей Конкурсной документации. Содержание и порядок подготовки Заявки установлен настоящей инструкцией.</w:t>
      </w:r>
    </w:p>
    <w:p w:rsidR="00D56C16" w:rsidRPr="005C235B" w:rsidRDefault="00D56C16" w:rsidP="00D56C16">
      <w:pPr>
        <w:ind w:firstLine="720"/>
        <w:jc w:val="both"/>
        <w:rPr>
          <w:rFonts w:ascii="Arial" w:hAnsi="Arial" w:cs="Arial"/>
        </w:rPr>
      </w:pPr>
      <w:r w:rsidRPr="005C235B">
        <w:rPr>
          <w:rFonts w:ascii="Arial" w:hAnsi="Arial" w:cs="Arial"/>
        </w:rPr>
        <w:t xml:space="preserve">Претендент должен подать Заявку по форме, указанной в настоящей </w:t>
      </w:r>
      <w:r w:rsidRPr="005C235B">
        <w:rPr>
          <w:rFonts w:ascii="Arial" w:hAnsi="Arial" w:cs="Arial"/>
          <w:u w:val="single"/>
        </w:rPr>
        <w:t>Конкурсной документации</w:t>
      </w:r>
      <w:r w:rsidRPr="005C235B">
        <w:rPr>
          <w:rFonts w:ascii="Arial" w:hAnsi="Arial" w:cs="Arial"/>
        </w:rPr>
        <w:t xml:space="preserve">. </w:t>
      </w:r>
    </w:p>
    <w:p w:rsidR="00D56C16" w:rsidRPr="005C235B" w:rsidRDefault="00D56C16" w:rsidP="00D56C16">
      <w:pPr>
        <w:autoSpaceDE w:val="0"/>
        <w:autoSpaceDN w:val="0"/>
        <w:adjustRightInd w:val="0"/>
        <w:ind w:firstLine="720"/>
        <w:jc w:val="both"/>
        <w:rPr>
          <w:rFonts w:ascii="Arial" w:hAnsi="Arial" w:cs="Arial"/>
        </w:rPr>
      </w:pPr>
      <w:proofErr w:type="gramStart"/>
      <w:r w:rsidRPr="005C235B">
        <w:rPr>
          <w:rFonts w:ascii="Arial" w:hAnsi="Arial" w:cs="Arial"/>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w:t>
      </w:r>
      <w:proofErr w:type="gramEnd"/>
    </w:p>
    <w:p w:rsidR="00D56C16" w:rsidRPr="005C235B" w:rsidRDefault="00D56C16" w:rsidP="00D56C16">
      <w:pPr>
        <w:ind w:firstLine="720"/>
        <w:jc w:val="both"/>
        <w:rPr>
          <w:rFonts w:ascii="Arial" w:hAnsi="Arial" w:cs="Arial"/>
        </w:rPr>
      </w:pPr>
      <w:r w:rsidRPr="005C235B">
        <w:rPr>
          <w:rFonts w:ascii="Arial" w:hAnsi="Arial" w:cs="Arial"/>
        </w:rPr>
        <w:t xml:space="preserve">Каждый Претендент может подать только одну заявку на участие в конкурсе по одному или нескольким лотам. Не допускается подача заявки на часть лота, на который объявлен конкурс. </w:t>
      </w:r>
    </w:p>
    <w:p w:rsidR="00D56C16" w:rsidRPr="005C235B" w:rsidRDefault="00D56C16" w:rsidP="00D56C16">
      <w:pPr>
        <w:ind w:firstLine="720"/>
        <w:jc w:val="both"/>
        <w:rPr>
          <w:rFonts w:ascii="Arial" w:hAnsi="Arial" w:cs="Arial"/>
        </w:rPr>
      </w:pPr>
      <w:r w:rsidRPr="005C235B">
        <w:rPr>
          <w:rFonts w:ascii="Arial" w:hAnsi="Arial" w:cs="Arial"/>
        </w:rPr>
        <w:t>Если Претендент подает Заявку на участие в конкурсе по нескольким лотам, то  на каждый лот оформляется отдельная заявка.</w:t>
      </w:r>
    </w:p>
    <w:p w:rsidR="00D56C16" w:rsidRPr="005C235B" w:rsidRDefault="00D56C16" w:rsidP="00D56C16">
      <w:pPr>
        <w:ind w:firstLine="720"/>
        <w:jc w:val="both"/>
        <w:rPr>
          <w:rFonts w:ascii="Arial" w:hAnsi="Arial" w:cs="Arial"/>
        </w:rPr>
      </w:pPr>
    </w:p>
    <w:p w:rsidR="00D56C16" w:rsidRPr="005C235B" w:rsidRDefault="00D56C16" w:rsidP="00D56C16">
      <w:pPr>
        <w:autoSpaceDE w:val="0"/>
        <w:autoSpaceDN w:val="0"/>
        <w:adjustRightInd w:val="0"/>
        <w:ind w:firstLine="720"/>
        <w:jc w:val="both"/>
        <w:rPr>
          <w:rFonts w:ascii="Arial" w:hAnsi="Arial" w:cs="Arial"/>
          <w:b/>
        </w:rPr>
      </w:pPr>
      <w:r w:rsidRPr="005C235B">
        <w:rPr>
          <w:rFonts w:ascii="Arial" w:hAnsi="Arial" w:cs="Arial"/>
          <w:b/>
        </w:rPr>
        <w:t>Заявка на участие в конкурсе включает в себя:</w:t>
      </w:r>
    </w:p>
    <w:p w:rsidR="00D56C16" w:rsidRPr="005C235B" w:rsidRDefault="00D56C16" w:rsidP="00D56C16">
      <w:pPr>
        <w:ind w:firstLine="708"/>
        <w:jc w:val="both"/>
        <w:rPr>
          <w:rFonts w:ascii="Arial" w:hAnsi="Arial" w:cs="Arial"/>
        </w:rPr>
      </w:pPr>
      <w:r w:rsidRPr="005C235B">
        <w:rPr>
          <w:rFonts w:ascii="Arial" w:hAnsi="Arial" w:cs="Arial"/>
        </w:rPr>
        <w:t>1) сведения и документы о претенденте:</w:t>
      </w:r>
    </w:p>
    <w:p w:rsidR="00D56C16" w:rsidRPr="005C235B" w:rsidRDefault="00D56C16" w:rsidP="00D56C16">
      <w:pPr>
        <w:jc w:val="both"/>
        <w:rPr>
          <w:rFonts w:ascii="Arial" w:hAnsi="Arial" w:cs="Arial"/>
        </w:rPr>
      </w:pPr>
      <w:r w:rsidRPr="005C235B">
        <w:rPr>
          <w:rFonts w:ascii="Arial" w:hAnsi="Arial" w:cs="Arial"/>
        </w:rPr>
        <w:t>- наименование, организационно-правовую форму, место нахождения, почтовый адрес – для юридического лица;</w:t>
      </w:r>
    </w:p>
    <w:p w:rsidR="00D56C16" w:rsidRPr="005C235B" w:rsidRDefault="00D56C16" w:rsidP="00D56C16">
      <w:pPr>
        <w:jc w:val="both"/>
        <w:rPr>
          <w:rFonts w:ascii="Arial" w:hAnsi="Arial" w:cs="Arial"/>
        </w:rPr>
      </w:pPr>
      <w:r w:rsidRPr="005C235B">
        <w:rPr>
          <w:rFonts w:ascii="Arial" w:hAnsi="Arial" w:cs="Arial"/>
        </w:rPr>
        <w:t>- фамилию, имя, отчество, данные документа, удостоверяющего личность, место жительства – для индивидуального предпринимателя;</w:t>
      </w:r>
    </w:p>
    <w:p w:rsidR="00D56C16" w:rsidRPr="005C235B" w:rsidRDefault="00D56C16" w:rsidP="00D56C16">
      <w:pPr>
        <w:jc w:val="both"/>
        <w:rPr>
          <w:rFonts w:ascii="Arial" w:hAnsi="Arial" w:cs="Arial"/>
        </w:rPr>
      </w:pPr>
      <w:r w:rsidRPr="005C235B">
        <w:rPr>
          <w:rFonts w:ascii="Arial" w:hAnsi="Arial" w:cs="Arial"/>
        </w:rPr>
        <w:t>- номер телефона;</w:t>
      </w:r>
    </w:p>
    <w:p w:rsidR="00D56C16" w:rsidRPr="005C235B" w:rsidRDefault="00D56C16" w:rsidP="00D56C16">
      <w:pPr>
        <w:jc w:val="both"/>
        <w:rPr>
          <w:rFonts w:ascii="Arial" w:hAnsi="Arial" w:cs="Arial"/>
        </w:rPr>
      </w:pPr>
      <w:r w:rsidRPr="005C235B">
        <w:rPr>
          <w:rFonts w:ascii="Arial" w:hAnsi="Arial" w:cs="Arial"/>
        </w:rPr>
        <w:t>- выписку из Единого государственного реестра юридических лиц – для юридического лица;</w:t>
      </w:r>
    </w:p>
    <w:p w:rsidR="00D56C16" w:rsidRPr="005C235B" w:rsidRDefault="00D56C16" w:rsidP="00D56C16">
      <w:pPr>
        <w:jc w:val="both"/>
        <w:rPr>
          <w:rFonts w:ascii="Arial" w:hAnsi="Arial" w:cs="Arial"/>
        </w:rPr>
      </w:pPr>
      <w:r w:rsidRPr="005C235B">
        <w:rPr>
          <w:rFonts w:ascii="Arial" w:hAnsi="Arial" w:cs="Arial"/>
        </w:rPr>
        <w:t>- выписку из Единого государственного реестра индивидуальных предпринимателей – для индивидуального предпринимателя;</w:t>
      </w:r>
    </w:p>
    <w:p w:rsidR="00D56C16" w:rsidRPr="005C235B" w:rsidRDefault="00D56C16" w:rsidP="00D56C16">
      <w:pPr>
        <w:jc w:val="both"/>
        <w:rPr>
          <w:rFonts w:ascii="Arial" w:hAnsi="Arial" w:cs="Arial"/>
        </w:rPr>
      </w:pPr>
      <w:r w:rsidRPr="005C235B">
        <w:rPr>
          <w:rFonts w:ascii="Arial" w:hAnsi="Arial" w:cs="Arial"/>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56C16" w:rsidRPr="005C235B" w:rsidRDefault="00D56C16" w:rsidP="00D56C16">
      <w:pPr>
        <w:jc w:val="both"/>
        <w:rPr>
          <w:rFonts w:ascii="Arial" w:hAnsi="Arial" w:cs="Arial"/>
        </w:rPr>
      </w:pPr>
      <w:r w:rsidRPr="005C235B">
        <w:rPr>
          <w:rFonts w:ascii="Arial" w:hAnsi="Arial" w:cs="Arial"/>
        </w:rPr>
        <w:t>- реквизиты банковского счета для возврата средств, внесенных в качестве обеспечения заявки на участие в конкурсе;</w:t>
      </w:r>
    </w:p>
    <w:p w:rsidR="00D56C16" w:rsidRPr="005C235B" w:rsidRDefault="00D56C16" w:rsidP="00D56C16">
      <w:pPr>
        <w:ind w:firstLine="708"/>
        <w:jc w:val="both"/>
        <w:rPr>
          <w:rFonts w:ascii="Arial" w:hAnsi="Arial" w:cs="Arial"/>
        </w:rPr>
      </w:pPr>
      <w:r w:rsidRPr="005C235B">
        <w:rPr>
          <w:rFonts w:ascii="Arial" w:hAnsi="Arial" w:cs="Arial"/>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56C16" w:rsidRPr="005C235B" w:rsidRDefault="00D56C16" w:rsidP="00D56C16">
      <w:pPr>
        <w:jc w:val="both"/>
        <w:rPr>
          <w:rFonts w:ascii="Arial" w:hAnsi="Arial" w:cs="Arial"/>
        </w:rPr>
      </w:pPr>
      <w:r w:rsidRPr="005C235B">
        <w:rPr>
          <w:rFonts w:ascii="Arial" w:hAnsi="Arial" w:cs="Arial"/>
        </w:rPr>
        <w:t>- документы, подтверждающие внесения сре</w:t>
      </w:r>
      <w:proofErr w:type="gramStart"/>
      <w:r w:rsidRPr="005C235B">
        <w:rPr>
          <w:rFonts w:ascii="Arial" w:hAnsi="Arial" w:cs="Arial"/>
        </w:rPr>
        <w:t>дств в к</w:t>
      </w:r>
      <w:proofErr w:type="gramEnd"/>
      <w:r w:rsidRPr="005C235B">
        <w:rPr>
          <w:rFonts w:ascii="Arial" w:hAnsi="Arial" w:cs="Arial"/>
        </w:rPr>
        <w:t>ачестве обеспечения заявки на участие в конкурсе;</w:t>
      </w:r>
    </w:p>
    <w:p w:rsidR="00D56C16" w:rsidRPr="005C235B" w:rsidRDefault="00D56C16" w:rsidP="00D56C16">
      <w:pPr>
        <w:jc w:val="both"/>
        <w:rPr>
          <w:rFonts w:ascii="Arial" w:hAnsi="Arial" w:cs="Arial"/>
        </w:rPr>
      </w:pPr>
      <w:r w:rsidRPr="005C235B">
        <w:rPr>
          <w:rFonts w:ascii="Arial" w:hAnsi="Arial" w:cs="Arial"/>
        </w:rPr>
        <w:t>- копию документов, подтверждающих соответствие претендента требованию, установленному пунктом 2  Информационная карта настоящей конкурсной документации;</w:t>
      </w:r>
    </w:p>
    <w:p w:rsidR="00D56C16" w:rsidRPr="005C235B" w:rsidRDefault="00D56C16" w:rsidP="00D56C16">
      <w:pPr>
        <w:jc w:val="both"/>
        <w:rPr>
          <w:rFonts w:ascii="Arial" w:hAnsi="Arial" w:cs="Arial"/>
        </w:rPr>
      </w:pPr>
      <w:r w:rsidRPr="005C235B">
        <w:rPr>
          <w:rFonts w:ascii="Arial" w:hAnsi="Arial" w:cs="Arial"/>
        </w:rPr>
        <w:t>- копии утвержденного бухгалтерского баланса за последний отчетный период;</w:t>
      </w:r>
    </w:p>
    <w:p w:rsidR="00D56C16" w:rsidRPr="005C235B" w:rsidRDefault="00D56C16" w:rsidP="00D56C16">
      <w:pPr>
        <w:ind w:firstLine="708"/>
        <w:jc w:val="both"/>
        <w:rPr>
          <w:rFonts w:ascii="Arial" w:hAnsi="Arial" w:cs="Arial"/>
        </w:rPr>
      </w:pPr>
      <w:proofErr w:type="gramStart"/>
      <w:r w:rsidRPr="005C235B">
        <w:rPr>
          <w:rFonts w:ascii="Arial" w:hAnsi="Arial" w:cs="Arial"/>
        </w:rPr>
        <w:t xml:space="preserve">3) Реквизиты банковского счета для внесения собственниками помещений в многоквартирном доме, лицами, принявшими помещения, и нанимателями жилых </w:t>
      </w:r>
      <w:r w:rsidRPr="005C235B">
        <w:rPr>
          <w:rFonts w:ascii="Arial" w:hAnsi="Arial" w:cs="Arial"/>
        </w:rPr>
        <w:lastRenderedPageBreak/>
        <w:t>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D56C16" w:rsidRPr="005C235B" w:rsidRDefault="00D56C16" w:rsidP="00D56C16">
      <w:pPr>
        <w:ind w:firstLine="708"/>
        <w:jc w:val="both"/>
        <w:rPr>
          <w:rFonts w:ascii="Arial" w:hAnsi="Arial" w:cs="Arial"/>
        </w:rPr>
      </w:pPr>
    </w:p>
    <w:p w:rsidR="00D56C16" w:rsidRPr="005C235B" w:rsidRDefault="00D56C16" w:rsidP="00D56C16">
      <w:pPr>
        <w:ind w:firstLine="708"/>
        <w:jc w:val="both"/>
        <w:rPr>
          <w:rFonts w:ascii="Arial" w:hAnsi="Arial" w:cs="Arial"/>
        </w:rPr>
      </w:pPr>
    </w:p>
    <w:p w:rsidR="00D56C16" w:rsidRPr="005C235B" w:rsidRDefault="00D56C16" w:rsidP="00D56C16">
      <w:pPr>
        <w:ind w:firstLine="708"/>
        <w:jc w:val="both"/>
        <w:rPr>
          <w:rFonts w:ascii="Arial" w:hAnsi="Arial" w:cs="Arial"/>
        </w:rPr>
      </w:pPr>
    </w:p>
    <w:p w:rsidR="00D56C16" w:rsidRPr="005C235B" w:rsidRDefault="00D56C16" w:rsidP="00D56C16">
      <w:pPr>
        <w:ind w:firstLine="708"/>
        <w:jc w:val="both"/>
        <w:rPr>
          <w:rFonts w:ascii="Arial" w:hAnsi="Arial" w:cs="Arial"/>
        </w:rPr>
      </w:pPr>
    </w:p>
    <w:p w:rsidR="00D56C16" w:rsidRPr="005C235B" w:rsidRDefault="00D56C16" w:rsidP="00D56C16">
      <w:pPr>
        <w:spacing w:line="240" w:lineRule="atLeast"/>
        <w:jc w:val="center"/>
        <w:rPr>
          <w:rFonts w:ascii="Arial" w:hAnsi="Arial" w:cs="Arial"/>
          <w:b/>
          <w:caps/>
        </w:rPr>
      </w:pPr>
      <w:proofErr w:type="gramStart"/>
      <w:r w:rsidRPr="005C235B">
        <w:rPr>
          <w:rFonts w:ascii="Arial" w:hAnsi="Arial" w:cs="Arial"/>
          <w:b/>
          <w:caps/>
        </w:rPr>
        <w:t>р</w:t>
      </w:r>
      <w:proofErr w:type="gramEnd"/>
      <w:r w:rsidRPr="005C235B">
        <w:rPr>
          <w:rFonts w:ascii="Arial" w:hAnsi="Arial" w:cs="Arial"/>
          <w:b/>
          <w:caps/>
        </w:rPr>
        <w:t xml:space="preserve"> а с п и с к а</w:t>
      </w:r>
    </w:p>
    <w:p w:rsidR="00D56C16" w:rsidRPr="005C235B" w:rsidRDefault="00D56C16" w:rsidP="00D56C16">
      <w:pPr>
        <w:spacing w:line="120" w:lineRule="exact"/>
        <w:jc w:val="center"/>
        <w:rPr>
          <w:rFonts w:ascii="Arial" w:hAnsi="Arial" w:cs="Arial"/>
          <w:b/>
          <w:caps/>
        </w:rPr>
      </w:pPr>
    </w:p>
    <w:p w:rsidR="00D56C16" w:rsidRPr="005C235B" w:rsidRDefault="00D56C16" w:rsidP="00D56C16">
      <w:pPr>
        <w:spacing w:line="240" w:lineRule="exact"/>
        <w:jc w:val="center"/>
        <w:rPr>
          <w:rFonts w:ascii="Arial" w:hAnsi="Arial" w:cs="Arial"/>
          <w:b/>
        </w:rPr>
      </w:pPr>
      <w:proofErr w:type="gramStart"/>
      <w:r w:rsidRPr="005C235B">
        <w:rPr>
          <w:rFonts w:ascii="Arial" w:hAnsi="Arial" w:cs="Arial"/>
          <w:b/>
        </w:rPr>
        <w:t>о получении заявки на участие в конкурсе по отбору управляющей организации для управления</w:t>
      </w:r>
      <w:proofErr w:type="gramEnd"/>
      <w:r w:rsidRPr="005C235B">
        <w:rPr>
          <w:rFonts w:ascii="Arial" w:hAnsi="Arial" w:cs="Arial"/>
          <w:b/>
        </w:rPr>
        <w:t xml:space="preserve"> многоквартирными домам</w:t>
      </w:r>
    </w:p>
    <w:p w:rsidR="00D56C16" w:rsidRPr="005C235B" w:rsidRDefault="00D56C16" w:rsidP="00D56C16">
      <w:pPr>
        <w:spacing w:line="240" w:lineRule="exact"/>
        <w:jc w:val="center"/>
        <w:rPr>
          <w:rFonts w:ascii="Arial" w:hAnsi="Arial" w:cs="Arial"/>
          <w:b/>
        </w:rPr>
      </w:pPr>
      <w:r w:rsidRPr="005C235B">
        <w:rPr>
          <w:rFonts w:ascii="Arial" w:hAnsi="Arial" w:cs="Arial"/>
          <w:b/>
        </w:rPr>
        <w:t>и на территории Янтальского муниципального образования</w:t>
      </w:r>
    </w:p>
    <w:p w:rsidR="00D56C16" w:rsidRPr="005C235B" w:rsidRDefault="00D56C16" w:rsidP="00D56C16">
      <w:pPr>
        <w:spacing w:line="240" w:lineRule="exact"/>
        <w:jc w:val="center"/>
        <w:rPr>
          <w:rFonts w:ascii="Arial" w:hAnsi="Arial" w:cs="Arial"/>
        </w:rPr>
      </w:pPr>
    </w:p>
    <w:p w:rsidR="00D56C16" w:rsidRPr="005C235B" w:rsidRDefault="00D56C16" w:rsidP="00D56C16">
      <w:pPr>
        <w:spacing w:line="240" w:lineRule="exact"/>
        <w:rPr>
          <w:rFonts w:ascii="Arial" w:hAnsi="Arial" w:cs="Arial"/>
        </w:rPr>
      </w:pPr>
    </w:p>
    <w:p w:rsidR="00D56C16" w:rsidRPr="005C235B" w:rsidRDefault="00D56C16" w:rsidP="00D56C16">
      <w:pPr>
        <w:tabs>
          <w:tab w:val="left" w:pos="9072"/>
        </w:tabs>
        <w:spacing w:line="240" w:lineRule="atLeast"/>
        <w:rPr>
          <w:rFonts w:ascii="Arial" w:hAnsi="Arial" w:cs="Arial"/>
        </w:rPr>
      </w:pPr>
      <w:r w:rsidRPr="005C235B">
        <w:rPr>
          <w:rFonts w:ascii="Arial" w:hAnsi="Arial" w:cs="Arial"/>
        </w:rPr>
        <w:t>Настоящая расписка выдана претенденту </w:t>
      </w:r>
      <w:r w:rsidRPr="005C235B">
        <w:rPr>
          <w:rFonts w:ascii="Arial" w:hAnsi="Arial" w:cs="Arial"/>
          <w:u w:val="single"/>
        </w:rPr>
        <w:tab/>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(наименование организации или ф.и.о. индивидуального предпринимателя)</w:t>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u w:val="single"/>
        </w:rPr>
        <w:tab/>
      </w:r>
    </w:p>
    <w:p w:rsidR="00D56C16" w:rsidRPr="005C235B" w:rsidRDefault="00D56C16" w:rsidP="00D56C16">
      <w:pPr>
        <w:pStyle w:val="af"/>
        <w:jc w:val="both"/>
        <w:rPr>
          <w:rFonts w:ascii="Arial" w:hAnsi="Arial" w:cs="Arial"/>
        </w:rPr>
      </w:pPr>
      <w:r w:rsidRPr="005C235B">
        <w:rPr>
          <w:rFonts w:ascii="Arial" w:hAnsi="Arial" w:cs="Arial"/>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D56C16" w:rsidRPr="005C235B" w:rsidRDefault="00D56C16" w:rsidP="00D56C16">
      <w:pPr>
        <w:pStyle w:val="af"/>
        <w:jc w:val="both"/>
        <w:rPr>
          <w:rFonts w:ascii="Arial" w:hAnsi="Arial" w:cs="Arial"/>
        </w:rPr>
      </w:pPr>
      <w:r w:rsidRPr="005C235B">
        <w:rPr>
          <w:rFonts w:ascii="Arial" w:hAnsi="Arial" w:cs="Arial"/>
          <w:u w:val="single"/>
        </w:rPr>
        <w:t>_____________________________________________________________________________</w:t>
      </w:r>
      <w:r w:rsidRPr="005C235B">
        <w:rPr>
          <w:rFonts w:ascii="Arial" w:hAnsi="Arial" w:cs="Arial"/>
          <w:vertAlign w:val="superscript"/>
        </w:rPr>
        <w:t>(наименование организатора конкурса)</w:t>
      </w:r>
    </w:p>
    <w:p w:rsidR="00D56C16" w:rsidRPr="005C235B" w:rsidRDefault="00D56C16" w:rsidP="00D56C16">
      <w:pPr>
        <w:tabs>
          <w:tab w:val="left" w:pos="9072"/>
        </w:tabs>
        <w:spacing w:line="240" w:lineRule="atLeast"/>
        <w:jc w:val="both"/>
        <w:rPr>
          <w:rFonts w:ascii="Arial" w:hAnsi="Arial" w:cs="Arial"/>
          <w:u w:val="single"/>
        </w:rPr>
      </w:pPr>
      <w:r w:rsidRPr="005C235B">
        <w:rPr>
          <w:rFonts w:ascii="Arial" w:hAnsi="Arial" w:cs="Arial"/>
        </w:rPr>
        <w:t>приня</w:t>
      </w:r>
      <w:proofErr w:type="gramStart"/>
      <w:r w:rsidRPr="005C235B">
        <w:rPr>
          <w:rFonts w:ascii="Arial" w:hAnsi="Arial" w:cs="Arial"/>
        </w:rPr>
        <w:t>л(</w:t>
      </w:r>
      <w:proofErr w:type="gramEnd"/>
      <w:r w:rsidRPr="005C235B">
        <w:rPr>
          <w:rFonts w:ascii="Arial" w:hAnsi="Arial" w:cs="Arial"/>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rsidRPr="005C235B">
        <w:rPr>
          <w:rFonts w:ascii="Arial" w:hAnsi="Arial" w:cs="Arial"/>
          <w:u w:val="single"/>
        </w:rPr>
        <w:tab/>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(адрес многоквартирного дома)</w:t>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rPr>
        <w:t xml:space="preserve">Заявка зарегистрирована "____" ____________ 20__ г. </w:t>
      </w:r>
      <w:proofErr w:type="gramStart"/>
      <w:r w:rsidRPr="005C235B">
        <w:rPr>
          <w:rFonts w:ascii="Arial" w:hAnsi="Arial" w:cs="Arial"/>
        </w:rPr>
        <w:t>в</w:t>
      </w:r>
      <w:proofErr w:type="gramEnd"/>
      <w:r w:rsidRPr="005C235B">
        <w:rPr>
          <w:rFonts w:ascii="Arial" w:hAnsi="Arial" w:cs="Arial"/>
        </w:rPr>
        <w:t> </w:t>
      </w:r>
      <w:r w:rsidRPr="005C235B">
        <w:rPr>
          <w:rFonts w:ascii="Arial" w:hAnsi="Arial" w:cs="Arial"/>
          <w:u w:val="single"/>
        </w:rPr>
        <w:tab/>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u w:val="single"/>
        </w:rPr>
        <w:tab/>
      </w:r>
    </w:p>
    <w:p w:rsidR="00D56C16" w:rsidRPr="005C235B" w:rsidRDefault="00D56C16" w:rsidP="00D56C16">
      <w:pPr>
        <w:spacing w:line="240" w:lineRule="atLeast"/>
        <w:jc w:val="center"/>
        <w:rPr>
          <w:rFonts w:ascii="Arial" w:hAnsi="Arial" w:cs="Arial"/>
          <w:vertAlign w:val="superscript"/>
        </w:rPr>
      </w:pPr>
      <w:r w:rsidRPr="005C235B">
        <w:rPr>
          <w:rFonts w:ascii="Arial" w:hAnsi="Arial" w:cs="Arial"/>
          <w:vertAlign w:val="superscript"/>
        </w:rPr>
        <w:t>(наименование документа, в котором регистрируется заявка)</w:t>
      </w:r>
    </w:p>
    <w:p w:rsidR="00D56C16" w:rsidRPr="005C235B" w:rsidRDefault="00D56C16" w:rsidP="00D56C16">
      <w:pPr>
        <w:tabs>
          <w:tab w:val="left" w:pos="9072"/>
        </w:tabs>
        <w:spacing w:line="240" w:lineRule="atLeast"/>
        <w:rPr>
          <w:rFonts w:ascii="Arial" w:hAnsi="Arial" w:cs="Arial"/>
          <w:u w:val="single"/>
        </w:rPr>
      </w:pPr>
      <w:r w:rsidRPr="005C235B">
        <w:rPr>
          <w:rFonts w:ascii="Arial" w:hAnsi="Arial" w:cs="Arial"/>
        </w:rPr>
        <w:t>под номером </w:t>
      </w:r>
      <w:r w:rsidRPr="005C235B">
        <w:rPr>
          <w:rFonts w:ascii="Arial" w:hAnsi="Arial" w:cs="Arial"/>
          <w:u w:val="single"/>
        </w:rPr>
        <w:tab/>
      </w:r>
    </w:p>
    <w:p w:rsidR="00D56C16" w:rsidRPr="005C235B" w:rsidRDefault="00D56C16" w:rsidP="00D56C16">
      <w:pPr>
        <w:tabs>
          <w:tab w:val="left" w:pos="9072"/>
        </w:tabs>
        <w:spacing w:line="240" w:lineRule="atLeast"/>
        <w:rPr>
          <w:rFonts w:ascii="Arial" w:hAnsi="Arial" w:cs="Arial"/>
        </w:rPr>
      </w:pPr>
    </w:p>
    <w:p w:rsidR="00D56C16" w:rsidRPr="005C235B" w:rsidRDefault="00D56C16" w:rsidP="00D56C16">
      <w:pPr>
        <w:tabs>
          <w:tab w:val="left" w:pos="9072"/>
        </w:tabs>
        <w:rPr>
          <w:rFonts w:ascii="Arial" w:hAnsi="Arial" w:cs="Arial"/>
        </w:rPr>
      </w:pPr>
      <w:r w:rsidRPr="005C235B">
        <w:rPr>
          <w:rFonts w:ascii="Arial" w:hAnsi="Arial" w:cs="Arial"/>
        </w:rPr>
        <w:t xml:space="preserve">Лицо, </w:t>
      </w:r>
      <w:proofErr w:type="spellStart"/>
      <w:r w:rsidRPr="005C235B">
        <w:rPr>
          <w:rFonts w:ascii="Arial" w:hAnsi="Arial" w:cs="Arial"/>
        </w:rPr>
        <w:t>уполномоченноеорганизатором</w:t>
      </w:r>
      <w:proofErr w:type="spellEnd"/>
      <w:r w:rsidRPr="005C235B">
        <w:rPr>
          <w:rFonts w:ascii="Arial" w:hAnsi="Arial" w:cs="Arial"/>
        </w:rPr>
        <w:t xml:space="preserve"> конкурса принимать заявки на участие в конкурсе</w:t>
      </w:r>
    </w:p>
    <w:p w:rsidR="00D56C16" w:rsidRPr="005C235B" w:rsidRDefault="00D56C16" w:rsidP="00D56C16">
      <w:pPr>
        <w:tabs>
          <w:tab w:val="left" w:pos="9072"/>
        </w:tabs>
        <w:rPr>
          <w:rFonts w:ascii="Arial" w:hAnsi="Arial" w:cs="Arial"/>
          <w:u w:val="single"/>
        </w:rPr>
      </w:pPr>
      <w:r w:rsidRPr="005C235B">
        <w:rPr>
          <w:rFonts w:ascii="Arial" w:hAnsi="Arial" w:cs="Arial"/>
          <w:u w:val="single"/>
        </w:rPr>
        <w:tab/>
      </w:r>
    </w:p>
    <w:p w:rsidR="00D56C16" w:rsidRPr="005C235B" w:rsidRDefault="00D56C16" w:rsidP="00D56C16">
      <w:pPr>
        <w:tabs>
          <w:tab w:val="left" w:pos="9072"/>
        </w:tabs>
        <w:spacing w:line="240" w:lineRule="atLeast"/>
        <w:jc w:val="center"/>
        <w:rPr>
          <w:rFonts w:ascii="Arial" w:hAnsi="Arial" w:cs="Arial"/>
          <w:vertAlign w:val="superscript"/>
        </w:rPr>
      </w:pPr>
      <w:r w:rsidRPr="005C235B">
        <w:rPr>
          <w:rFonts w:ascii="Arial" w:hAnsi="Arial" w:cs="Arial"/>
          <w:vertAlign w:val="superscript"/>
        </w:rPr>
        <w:t>(должность)</w:t>
      </w:r>
    </w:p>
    <w:p w:rsidR="00D56C16" w:rsidRPr="005C235B" w:rsidRDefault="00D56C16" w:rsidP="00D56C16">
      <w:pPr>
        <w:spacing w:line="240" w:lineRule="atLeast"/>
        <w:rPr>
          <w:rFonts w:ascii="Arial" w:hAnsi="Arial" w:cs="Arial"/>
        </w:rPr>
      </w:pPr>
      <w:r w:rsidRPr="005C235B">
        <w:rPr>
          <w:rFonts w:ascii="Arial" w:hAnsi="Arial" w:cs="Arial"/>
        </w:rPr>
        <w:t xml:space="preserve"> ______________________________________________________________</w:t>
      </w:r>
    </w:p>
    <w:p w:rsidR="00D56C16" w:rsidRPr="005C235B" w:rsidRDefault="00D56C16" w:rsidP="00D56C16">
      <w:pPr>
        <w:tabs>
          <w:tab w:val="left" w:pos="5103"/>
        </w:tabs>
        <w:spacing w:line="240" w:lineRule="atLeast"/>
        <w:ind w:left="1134"/>
        <w:rPr>
          <w:rFonts w:ascii="Arial" w:hAnsi="Arial" w:cs="Arial"/>
          <w:vertAlign w:val="superscript"/>
        </w:rPr>
      </w:pPr>
      <w:r w:rsidRPr="005C235B">
        <w:rPr>
          <w:rFonts w:ascii="Arial" w:hAnsi="Arial" w:cs="Arial"/>
          <w:vertAlign w:val="superscript"/>
        </w:rPr>
        <w:t>(подпись)</w:t>
      </w:r>
      <w:r w:rsidRPr="005C235B">
        <w:rPr>
          <w:rFonts w:ascii="Arial" w:hAnsi="Arial" w:cs="Arial"/>
          <w:vertAlign w:val="superscript"/>
        </w:rPr>
        <w:tab/>
        <w:t>(ф.и.о.)</w:t>
      </w:r>
    </w:p>
    <w:p w:rsidR="00D56C16" w:rsidRPr="005C235B" w:rsidRDefault="00D56C16" w:rsidP="00D56C16">
      <w:pPr>
        <w:spacing w:line="240" w:lineRule="atLeast"/>
        <w:rPr>
          <w:rFonts w:ascii="Arial" w:hAnsi="Arial" w:cs="Arial"/>
        </w:rPr>
      </w:pPr>
    </w:p>
    <w:p w:rsidR="00D56C16" w:rsidRPr="005C235B" w:rsidRDefault="00D56C16" w:rsidP="00D56C16">
      <w:pPr>
        <w:spacing w:line="240" w:lineRule="atLeast"/>
        <w:rPr>
          <w:rFonts w:ascii="Arial" w:hAnsi="Arial" w:cs="Arial"/>
        </w:rPr>
      </w:pPr>
      <w:r w:rsidRPr="005C235B">
        <w:rPr>
          <w:rFonts w:ascii="Arial" w:hAnsi="Arial" w:cs="Arial"/>
        </w:rPr>
        <w:t>"____" ______________ 20___ г.</w:t>
      </w:r>
    </w:p>
    <w:p w:rsidR="00D56C16" w:rsidRPr="005C235B" w:rsidRDefault="00D56C16" w:rsidP="00D56C16">
      <w:pPr>
        <w:spacing w:line="120" w:lineRule="exact"/>
        <w:rPr>
          <w:rFonts w:ascii="Arial" w:hAnsi="Arial" w:cs="Arial"/>
        </w:rPr>
      </w:pPr>
    </w:p>
    <w:p w:rsidR="00D56C16" w:rsidRPr="005C235B" w:rsidRDefault="00D56C16" w:rsidP="00D56C16">
      <w:pPr>
        <w:spacing w:line="120" w:lineRule="exact"/>
        <w:rPr>
          <w:rFonts w:ascii="Arial" w:hAnsi="Arial" w:cs="Arial"/>
        </w:rPr>
      </w:pPr>
    </w:p>
    <w:p w:rsidR="00D56C16" w:rsidRPr="005C235B" w:rsidRDefault="00D56C16" w:rsidP="00D56C16">
      <w:pPr>
        <w:rPr>
          <w:rFonts w:ascii="Arial" w:hAnsi="Arial" w:cs="Arial"/>
        </w:rPr>
      </w:pPr>
      <w:r w:rsidRPr="005C235B">
        <w:rPr>
          <w:rFonts w:ascii="Arial" w:hAnsi="Arial" w:cs="Arial"/>
        </w:rPr>
        <w:t>М.П.</w:t>
      </w:r>
    </w:p>
    <w:p w:rsidR="00D56C16" w:rsidRPr="005C235B" w:rsidRDefault="00D56C16" w:rsidP="00D56C16">
      <w:pPr>
        <w:spacing w:line="240" w:lineRule="atLeast"/>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jc w:val="right"/>
        <w:rPr>
          <w:rFonts w:ascii="Arial" w:hAnsi="Arial" w:cs="Arial"/>
          <w:snapToGrid w:val="0"/>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Default="00D56C16" w:rsidP="00D56C16">
      <w:pPr>
        <w:pStyle w:val="Heading"/>
        <w:jc w:val="center"/>
        <w:rPr>
          <w:rFonts w:cs="Arial"/>
          <w:color w:val="000000"/>
          <w:sz w:val="24"/>
          <w:szCs w:val="24"/>
        </w:rPr>
      </w:pPr>
    </w:p>
    <w:p w:rsidR="006C7FAD" w:rsidRDefault="006C7FAD" w:rsidP="00D56C16">
      <w:pPr>
        <w:pStyle w:val="Heading"/>
        <w:jc w:val="center"/>
        <w:rPr>
          <w:rFonts w:cs="Arial"/>
          <w:color w:val="000000"/>
          <w:sz w:val="24"/>
          <w:szCs w:val="24"/>
        </w:rPr>
      </w:pPr>
    </w:p>
    <w:p w:rsidR="006C7FAD" w:rsidRPr="005C235B" w:rsidRDefault="006C7FAD" w:rsidP="00D56C16">
      <w:pPr>
        <w:pStyle w:val="Heading"/>
        <w:jc w:val="center"/>
        <w:rPr>
          <w:rFonts w:cs="Arial"/>
          <w:color w:val="000000"/>
          <w:sz w:val="24"/>
          <w:szCs w:val="24"/>
        </w:rPr>
      </w:pPr>
    </w:p>
    <w:p w:rsidR="00D56C16" w:rsidRPr="005C235B" w:rsidRDefault="00D56C16" w:rsidP="00D56C16">
      <w:pPr>
        <w:pStyle w:val="Heading"/>
        <w:rPr>
          <w:rFonts w:cs="Arial"/>
          <w:color w:val="000000"/>
          <w:sz w:val="24"/>
          <w:szCs w:val="24"/>
        </w:rPr>
      </w:pPr>
    </w:p>
    <w:p w:rsidR="00D56C16" w:rsidRPr="005C235B" w:rsidRDefault="00D56C16" w:rsidP="00D56C16">
      <w:pPr>
        <w:pStyle w:val="Heading"/>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r w:rsidRPr="005C235B">
        <w:rPr>
          <w:rFonts w:cs="Arial"/>
          <w:color w:val="000000"/>
          <w:sz w:val="24"/>
          <w:szCs w:val="24"/>
        </w:rPr>
        <w:t xml:space="preserve"> Анкета участника  размещения заказа</w:t>
      </w:r>
    </w:p>
    <w:p w:rsidR="00D56C16" w:rsidRPr="005C235B" w:rsidRDefault="00D56C16" w:rsidP="00D56C16">
      <w:pPr>
        <w:pStyle w:val="Heading"/>
        <w:jc w:val="center"/>
        <w:rPr>
          <w:rFonts w:cs="Arial"/>
          <w:b w:val="0"/>
          <w:color w:val="000000"/>
          <w:sz w:val="24"/>
          <w:szCs w:val="24"/>
        </w:rPr>
      </w:pPr>
      <w:r w:rsidRPr="005C235B">
        <w:rPr>
          <w:rFonts w:cs="Arial"/>
          <w:b w:val="0"/>
          <w:color w:val="000000"/>
          <w:sz w:val="24"/>
          <w:szCs w:val="24"/>
        </w:rPr>
        <w:t>(для юридического лица)</w:t>
      </w:r>
    </w:p>
    <w:p w:rsidR="00D56C16" w:rsidRPr="005C235B" w:rsidRDefault="00D56C16" w:rsidP="00D56C16">
      <w:pPr>
        <w:rPr>
          <w:rFonts w:ascii="Arial" w:hAnsi="Arial" w:cs="Arial"/>
          <w:snapToGrid w:val="0"/>
        </w:rPr>
      </w:pPr>
    </w:p>
    <w:p w:rsidR="00D56C16" w:rsidRPr="005C235B" w:rsidRDefault="00D56C16" w:rsidP="00D56C16">
      <w:pPr>
        <w:ind w:firstLine="485"/>
        <w:rPr>
          <w:rFonts w:ascii="Arial" w:hAnsi="Arial" w:cs="Arial"/>
          <w:snapToGrid w:val="0"/>
        </w:rPr>
      </w:pPr>
      <w:r w:rsidRPr="005C235B">
        <w:rPr>
          <w:rFonts w:ascii="Arial" w:hAnsi="Arial" w:cs="Arial"/>
          <w:snapToGrid w:val="0"/>
        </w:rPr>
        <w:t xml:space="preserve">Каждое юридическое лицо, подающее заявку на участие в конкурсе, заполняет данную форму. </w:t>
      </w:r>
    </w:p>
    <w:p w:rsidR="00D56C16" w:rsidRPr="005C235B" w:rsidRDefault="00D56C16" w:rsidP="00D56C16">
      <w:pPr>
        <w:rPr>
          <w:rFonts w:ascii="Arial" w:hAnsi="Arial" w:cs="Arial"/>
          <w:snapToGrid w:val="0"/>
        </w:rPr>
      </w:pP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r w:rsidRPr="005C235B">
        <w:rPr>
          <w:rFonts w:ascii="Arial" w:hAnsi="Arial" w:cs="Arial"/>
          <w:snapToGrid w:val="0"/>
        </w:rPr>
        <w:tab/>
      </w:r>
    </w:p>
    <w:tbl>
      <w:tblPr>
        <w:tblW w:w="5000" w:type="pct"/>
        <w:tblBorders>
          <w:top w:val="single" w:sz="4" w:space="0" w:color="auto"/>
          <w:left w:val="single" w:sz="4" w:space="0" w:color="auto"/>
          <w:bottom w:val="single" w:sz="4" w:space="0" w:color="auto"/>
          <w:right w:val="single" w:sz="4" w:space="0" w:color="auto"/>
        </w:tblBorders>
        <w:tblLook w:val="04A0"/>
      </w:tblPr>
      <w:tblGrid>
        <w:gridCol w:w="550"/>
        <w:gridCol w:w="4296"/>
        <w:gridCol w:w="5293"/>
      </w:tblGrid>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Наименование организации:</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2.</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Сведения об организационно-правовой форме</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3.</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Форма собственности:</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4.</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Почтовый адрес:</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5.</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Юридический адрес:</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ind w:left="-61" w:hanging="100"/>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6.</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Фактический адрес:</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7.</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Телефон и контактное лицо:</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8.</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Факс (телекс):</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9.</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Электронный адрес</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10.</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Дата, место регистрации</w:t>
            </w:r>
          </w:p>
          <w:p w:rsidR="00D56C16" w:rsidRPr="005C235B" w:rsidRDefault="00D56C16" w:rsidP="00D56C16">
            <w:pPr>
              <w:rPr>
                <w:rFonts w:ascii="Arial" w:hAnsi="Arial" w:cs="Arial"/>
                <w:snapToGrid w:val="0"/>
              </w:rPr>
            </w:pPr>
            <w:r w:rsidRPr="005C235B">
              <w:rPr>
                <w:rFonts w:ascii="Arial" w:hAnsi="Arial" w:cs="Arial"/>
                <w:snapToGrid w:val="0"/>
              </w:rPr>
              <w:t>№ свидетельства о регистрации:</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11.</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ИНН</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12.</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Лицензия №</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13.</w:t>
            </w:r>
          </w:p>
        </w:tc>
        <w:tc>
          <w:tcPr>
            <w:tcW w:w="21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Банковские реквизиты:</w:t>
            </w:r>
          </w:p>
        </w:tc>
        <w:tc>
          <w:tcPr>
            <w:tcW w:w="26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bl>
    <w:p w:rsidR="00D56C16" w:rsidRPr="005C235B" w:rsidRDefault="00D56C16" w:rsidP="00D56C16">
      <w:pPr>
        <w:rPr>
          <w:rFonts w:ascii="Arial" w:hAnsi="Arial" w:cs="Arial"/>
          <w:snapToGrid w:val="0"/>
        </w:rPr>
      </w:pPr>
    </w:p>
    <w:p w:rsidR="00D56C16" w:rsidRPr="005C235B" w:rsidRDefault="00D56C16" w:rsidP="00D56C16">
      <w:pPr>
        <w:jc w:val="center"/>
        <w:rPr>
          <w:rFonts w:ascii="Arial" w:hAnsi="Arial" w:cs="Arial"/>
          <w:color w:val="000000"/>
        </w:rPr>
      </w:pPr>
      <w:r w:rsidRPr="005C235B">
        <w:rPr>
          <w:rFonts w:ascii="Arial" w:hAnsi="Arial" w:cs="Arial"/>
          <w:b/>
          <w:color w:val="000000"/>
        </w:rPr>
        <w:t>Сведения о руководстве</w:t>
      </w:r>
    </w:p>
    <w:tbl>
      <w:tblPr>
        <w:tblW w:w="5000" w:type="pct"/>
        <w:tblCellMar>
          <w:left w:w="45" w:type="dxa"/>
          <w:right w:w="45" w:type="dxa"/>
        </w:tblCellMar>
        <w:tblLook w:val="04A0"/>
      </w:tblPr>
      <w:tblGrid>
        <w:gridCol w:w="4712"/>
        <w:gridCol w:w="5301"/>
      </w:tblGrid>
      <w:tr w:rsidR="00D56C16" w:rsidRPr="005C235B" w:rsidTr="00D56C16">
        <w:tc>
          <w:tcPr>
            <w:tcW w:w="2353"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color w:val="000000"/>
              </w:rPr>
            </w:pPr>
            <w:r w:rsidRPr="005C235B">
              <w:rPr>
                <w:rFonts w:ascii="Arial" w:hAnsi="Arial" w:cs="Arial"/>
                <w:color w:val="000000"/>
              </w:rPr>
              <w:t xml:space="preserve">Ф.И.О. и должность  руководителя </w:t>
            </w:r>
          </w:p>
        </w:tc>
        <w:tc>
          <w:tcPr>
            <w:tcW w:w="2647"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color w:val="000000"/>
              </w:rPr>
            </w:pPr>
          </w:p>
        </w:tc>
      </w:tr>
      <w:tr w:rsidR="00D56C16" w:rsidRPr="005C235B" w:rsidTr="00D56C16">
        <w:tc>
          <w:tcPr>
            <w:tcW w:w="2353"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color w:val="000000"/>
              </w:rPr>
            </w:pPr>
            <w:r w:rsidRPr="005C235B">
              <w:rPr>
                <w:rFonts w:ascii="Arial" w:hAnsi="Arial" w:cs="Arial"/>
                <w:color w:val="000000"/>
              </w:rPr>
              <w:t>Образование, в т.ч. повышение квалификации. Опыт работы в организациях (лет), в том числе  руководителем организации (филиала, дочерней организации)</w:t>
            </w:r>
          </w:p>
        </w:tc>
        <w:tc>
          <w:tcPr>
            <w:tcW w:w="2647"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jc w:val="center"/>
              <w:rPr>
                <w:rFonts w:ascii="Arial" w:hAnsi="Arial" w:cs="Arial"/>
                <w:color w:val="000000"/>
              </w:rPr>
            </w:pPr>
          </w:p>
        </w:tc>
      </w:tr>
    </w:tbl>
    <w:p w:rsidR="00D56C16" w:rsidRPr="005C235B" w:rsidRDefault="00D56C16" w:rsidP="00D56C16">
      <w:pPr>
        <w:jc w:val="center"/>
        <w:rPr>
          <w:rFonts w:ascii="Arial" w:hAnsi="Arial" w:cs="Arial"/>
          <w:color w:val="000000"/>
        </w:rPr>
      </w:pPr>
      <w:r w:rsidRPr="005C235B">
        <w:rPr>
          <w:rFonts w:ascii="Arial" w:hAnsi="Arial" w:cs="Arial"/>
          <w:b/>
          <w:color w:val="000000"/>
        </w:rPr>
        <w:t>Прочие показатели</w:t>
      </w:r>
    </w:p>
    <w:tbl>
      <w:tblPr>
        <w:tblW w:w="5000" w:type="pct"/>
        <w:tblCellMar>
          <w:left w:w="45" w:type="dxa"/>
          <w:right w:w="45" w:type="dxa"/>
        </w:tblCellMar>
        <w:tblLook w:val="04A0"/>
      </w:tblPr>
      <w:tblGrid>
        <w:gridCol w:w="4706"/>
        <w:gridCol w:w="5307"/>
      </w:tblGrid>
      <w:tr w:rsidR="00D56C16" w:rsidRPr="005C235B" w:rsidTr="00D56C16">
        <w:tc>
          <w:tcPr>
            <w:tcW w:w="2350" w:type="pct"/>
            <w:tcBorders>
              <w:top w:val="single" w:sz="2" w:space="0" w:color="auto"/>
              <w:left w:val="single" w:sz="2" w:space="0" w:color="auto"/>
              <w:bottom w:val="single" w:sz="2" w:space="0" w:color="auto"/>
              <w:right w:val="single" w:sz="2" w:space="0" w:color="auto"/>
            </w:tcBorders>
            <w:hideMark/>
          </w:tcPr>
          <w:p w:rsidR="00D56C16" w:rsidRPr="005C235B" w:rsidRDefault="00D56C16" w:rsidP="00D56C16">
            <w:pPr>
              <w:rPr>
                <w:rFonts w:ascii="Arial" w:hAnsi="Arial" w:cs="Arial"/>
                <w:color w:val="000000"/>
              </w:rPr>
            </w:pPr>
            <w:r w:rsidRPr="005C235B">
              <w:rPr>
                <w:rFonts w:ascii="Arial" w:hAnsi="Arial" w:cs="Arial"/>
                <w:color w:val="000000"/>
              </w:rPr>
              <w:t>Наличие задолженности по платежам в бюджет и внебюджетные фонды на дату подачи заявки</w:t>
            </w:r>
          </w:p>
        </w:tc>
        <w:tc>
          <w:tcPr>
            <w:tcW w:w="2650" w:type="pct"/>
            <w:tcBorders>
              <w:top w:val="single" w:sz="2" w:space="0" w:color="auto"/>
              <w:left w:val="single" w:sz="2" w:space="0" w:color="auto"/>
              <w:bottom w:val="single" w:sz="2" w:space="0" w:color="auto"/>
              <w:right w:val="single" w:sz="2" w:space="0" w:color="auto"/>
            </w:tcBorders>
          </w:tcPr>
          <w:p w:rsidR="00D56C16" w:rsidRPr="005C235B" w:rsidRDefault="00D56C16" w:rsidP="00D56C16">
            <w:pPr>
              <w:rPr>
                <w:rFonts w:ascii="Arial" w:hAnsi="Arial" w:cs="Arial"/>
                <w:color w:val="000000"/>
              </w:rPr>
            </w:pPr>
          </w:p>
        </w:tc>
      </w:tr>
    </w:tbl>
    <w:p w:rsidR="00D56C16" w:rsidRPr="005C235B" w:rsidRDefault="00D56C16" w:rsidP="00D56C16">
      <w:pPr>
        <w:rPr>
          <w:rFonts w:ascii="Arial" w:hAnsi="Arial" w:cs="Arial"/>
          <w:color w:val="000000"/>
        </w:rPr>
      </w:pPr>
    </w:p>
    <w:p w:rsidR="00D56C16" w:rsidRPr="005C235B" w:rsidRDefault="00D56C16" w:rsidP="00D56C16">
      <w:pPr>
        <w:rPr>
          <w:rFonts w:ascii="Arial" w:hAnsi="Arial" w:cs="Arial"/>
          <w:snapToGrid w:val="0"/>
        </w:rPr>
      </w:pPr>
      <w:r w:rsidRPr="005C235B">
        <w:rPr>
          <w:rFonts w:ascii="Arial" w:hAnsi="Arial" w:cs="Arial"/>
          <w:snapToGrid w:val="0"/>
        </w:rPr>
        <w:t>Подпись участника размещения заказа                      _____________</w:t>
      </w:r>
    </w:p>
    <w:p w:rsidR="00D56C16" w:rsidRPr="005C235B" w:rsidRDefault="00D56C16" w:rsidP="00D56C16">
      <w:pPr>
        <w:pStyle w:val="Heading"/>
        <w:jc w:val="center"/>
        <w:rPr>
          <w:rFonts w:cs="Arial"/>
          <w:b w:val="0"/>
          <w:sz w:val="24"/>
          <w:szCs w:val="24"/>
        </w:rPr>
      </w:pPr>
      <w:r w:rsidRPr="005C235B">
        <w:rPr>
          <w:rFonts w:cs="Arial"/>
          <w:sz w:val="24"/>
          <w:szCs w:val="24"/>
        </w:rPr>
        <w:tab/>
      </w:r>
      <w:r w:rsidRPr="005C235B">
        <w:rPr>
          <w:rFonts w:cs="Arial"/>
          <w:sz w:val="24"/>
          <w:szCs w:val="24"/>
        </w:rPr>
        <w:tab/>
      </w:r>
      <w:r w:rsidRPr="005C235B">
        <w:rPr>
          <w:rFonts w:cs="Arial"/>
          <w:sz w:val="24"/>
          <w:szCs w:val="24"/>
        </w:rPr>
        <w:tab/>
      </w:r>
      <w:r w:rsidRPr="005C235B">
        <w:rPr>
          <w:rFonts w:cs="Arial"/>
          <w:b w:val="0"/>
          <w:sz w:val="24"/>
          <w:szCs w:val="24"/>
        </w:rPr>
        <w:t>М.П.</w:t>
      </w:r>
    </w:p>
    <w:p w:rsidR="00D56C16" w:rsidRPr="005C235B" w:rsidRDefault="00D56C16" w:rsidP="00D56C16">
      <w:pPr>
        <w:pStyle w:val="34"/>
        <w:ind w:firstLine="0"/>
        <w:rPr>
          <w:rFonts w:ascii="Arial" w:hAnsi="Arial" w:cs="Arial"/>
          <w:sz w:val="24"/>
          <w:szCs w:val="24"/>
        </w:rPr>
      </w:pPr>
    </w:p>
    <w:p w:rsidR="00D56C16" w:rsidRPr="005C235B" w:rsidRDefault="00D56C16" w:rsidP="00D56C16">
      <w:pPr>
        <w:pStyle w:val="34"/>
        <w:ind w:firstLine="0"/>
        <w:rPr>
          <w:rFonts w:ascii="Arial" w:hAnsi="Arial" w:cs="Arial"/>
          <w:sz w:val="24"/>
          <w:szCs w:val="24"/>
        </w:rPr>
      </w:pPr>
      <w:r w:rsidRPr="005C235B">
        <w:rPr>
          <w:rFonts w:ascii="Arial" w:hAnsi="Arial" w:cs="Arial"/>
          <w:sz w:val="24"/>
          <w:szCs w:val="24"/>
        </w:rPr>
        <w:t xml:space="preserve">Дата:  __________ </w:t>
      </w: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B831E1" w:rsidRPr="005C235B" w:rsidRDefault="00B831E1" w:rsidP="00D56C16">
      <w:pPr>
        <w:spacing w:line="280" w:lineRule="exact"/>
        <w:ind w:left="4247"/>
        <w:jc w:val="center"/>
        <w:rPr>
          <w:rFonts w:ascii="Arial" w:hAnsi="Arial" w:cs="Arial"/>
        </w:rPr>
      </w:pPr>
    </w:p>
    <w:p w:rsidR="00B831E1" w:rsidRPr="005C235B" w:rsidRDefault="00B831E1" w:rsidP="00D56C16">
      <w:pPr>
        <w:spacing w:line="280" w:lineRule="exact"/>
        <w:ind w:left="4247"/>
        <w:jc w:val="center"/>
        <w:rPr>
          <w:rFonts w:ascii="Arial" w:hAnsi="Arial" w:cs="Arial"/>
        </w:rPr>
      </w:pPr>
    </w:p>
    <w:p w:rsidR="00B831E1" w:rsidRPr="005C235B" w:rsidRDefault="00B831E1" w:rsidP="00D56C16">
      <w:pPr>
        <w:spacing w:line="280" w:lineRule="exact"/>
        <w:ind w:left="4247"/>
        <w:jc w:val="center"/>
        <w:rPr>
          <w:rFonts w:ascii="Arial" w:hAnsi="Arial" w:cs="Arial"/>
        </w:rPr>
      </w:pPr>
    </w:p>
    <w:p w:rsidR="00B831E1" w:rsidRPr="005C235B" w:rsidRDefault="00B831E1" w:rsidP="00D56C16">
      <w:pPr>
        <w:spacing w:line="280" w:lineRule="exact"/>
        <w:ind w:left="4247"/>
        <w:jc w:val="center"/>
        <w:rPr>
          <w:rFonts w:ascii="Arial" w:hAnsi="Arial" w:cs="Arial"/>
        </w:rPr>
      </w:pPr>
    </w:p>
    <w:p w:rsidR="00B831E1" w:rsidRPr="005C235B" w:rsidRDefault="00B831E1"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spacing w:line="280" w:lineRule="exact"/>
        <w:ind w:left="4247"/>
        <w:jc w:val="center"/>
        <w:rPr>
          <w:rFonts w:ascii="Arial" w:hAnsi="Arial" w:cs="Arial"/>
        </w:rPr>
      </w:pPr>
    </w:p>
    <w:p w:rsidR="00D56C16" w:rsidRPr="005C235B" w:rsidRDefault="00D56C16" w:rsidP="00D56C16">
      <w:pPr>
        <w:pStyle w:val="Heading"/>
        <w:jc w:val="center"/>
        <w:rPr>
          <w:rFonts w:cs="Arial"/>
          <w:color w:val="000000"/>
          <w:sz w:val="24"/>
          <w:szCs w:val="24"/>
        </w:rPr>
      </w:pPr>
      <w:r w:rsidRPr="005C235B">
        <w:rPr>
          <w:rFonts w:cs="Arial"/>
          <w:color w:val="000000"/>
          <w:sz w:val="24"/>
          <w:szCs w:val="24"/>
        </w:rPr>
        <w:t>Анкета участника  размещения заказа</w:t>
      </w:r>
    </w:p>
    <w:p w:rsidR="00D56C16" w:rsidRPr="005C235B" w:rsidRDefault="00D56C16" w:rsidP="00D56C16">
      <w:pPr>
        <w:pStyle w:val="Heading"/>
        <w:jc w:val="center"/>
        <w:rPr>
          <w:rFonts w:cs="Arial"/>
          <w:b w:val="0"/>
          <w:color w:val="000000"/>
          <w:sz w:val="24"/>
          <w:szCs w:val="24"/>
        </w:rPr>
      </w:pPr>
      <w:r w:rsidRPr="005C235B">
        <w:rPr>
          <w:rFonts w:cs="Arial"/>
          <w:b w:val="0"/>
          <w:color w:val="000000"/>
          <w:sz w:val="24"/>
          <w:szCs w:val="24"/>
        </w:rPr>
        <w:t xml:space="preserve"> (для физического лица)</w:t>
      </w:r>
    </w:p>
    <w:p w:rsidR="00D56C16" w:rsidRPr="005C235B" w:rsidRDefault="00D56C16" w:rsidP="00D56C16">
      <w:pPr>
        <w:ind w:firstLine="485"/>
        <w:rPr>
          <w:rFonts w:ascii="Arial" w:hAnsi="Arial" w:cs="Arial"/>
          <w:snapToGrid w:val="0"/>
        </w:rPr>
      </w:pPr>
    </w:p>
    <w:p w:rsidR="00D56C16" w:rsidRPr="005C235B" w:rsidRDefault="00D56C16" w:rsidP="00D56C16">
      <w:pPr>
        <w:ind w:firstLine="485"/>
        <w:rPr>
          <w:rFonts w:ascii="Arial" w:hAnsi="Arial" w:cs="Arial"/>
          <w:snapToGrid w:val="0"/>
        </w:rPr>
      </w:pPr>
      <w:r w:rsidRPr="005C235B">
        <w:rPr>
          <w:rFonts w:ascii="Arial" w:hAnsi="Arial" w:cs="Arial"/>
          <w:snapToGrid w:val="0"/>
        </w:rPr>
        <w:t xml:space="preserve">Каждое физическое лицо, подающее заявку на участие в конкурсе, заполняет данную форму. </w:t>
      </w:r>
    </w:p>
    <w:p w:rsidR="00D56C16" w:rsidRPr="005C235B" w:rsidRDefault="00D56C16" w:rsidP="00D56C16">
      <w:pPr>
        <w:pStyle w:val="Heading"/>
        <w:jc w:val="center"/>
        <w:rPr>
          <w:rFonts w:cs="Arial"/>
          <w:b w:val="0"/>
          <w:color w:val="000000"/>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25"/>
        <w:gridCol w:w="4106"/>
        <w:gridCol w:w="5508"/>
      </w:tblGrid>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1.</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Фамилия, имя, отчество</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2.</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Паспортные данные</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3.</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Сведения о месте жительства</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4.</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Номер контактного телефона</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rPr>
          <w:trHeight w:val="177"/>
        </w:trPr>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5.</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Адрес электронной почты</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6.</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ИНН</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r w:rsidR="00D56C16" w:rsidRPr="005C235B" w:rsidTr="00D56C16">
        <w:tc>
          <w:tcPr>
            <w:tcW w:w="259"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7.</w:t>
            </w:r>
          </w:p>
        </w:tc>
        <w:tc>
          <w:tcPr>
            <w:tcW w:w="2025" w:type="pct"/>
            <w:tcBorders>
              <w:top w:val="single" w:sz="4" w:space="0" w:color="auto"/>
              <w:left w:val="single" w:sz="4" w:space="0" w:color="auto"/>
              <w:bottom w:val="single" w:sz="4" w:space="0" w:color="auto"/>
              <w:right w:val="single" w:sz="4" w:space="0" w:color="auto"/>
            </w:tcBorders>
            <w:hideMark/>
          </w:tcPr>
          <w:p w:rsidR="00D56C16" w:rsidRPr="005C235B" w:rsidRDefault="00D56C16" w:rsidP="00D56C16">
            <w:pPr>
              <w:rPr>
                <w:rFonts w:ascii="Arial" w:hAnsi="Arial" w:cs="Arial"/>
                <w:snapToGrid w:val="0"/>
              </w:rPr>
            </w:pPr>
            <w:r w:rsidRPr="005C235B">
              <w:rPr>
                <w:rFonts w:ascii="Arial" w:hAnsi="Arial" w:cs="Arial"/>
                <w:snapToGrid w:val="0"/>
              </w:rPr>
              <w:t xml:space="preserve">Банковские реквизиты </w:t>
            </w:r>
          </w:p>
        </w:tc>
        <w:tc>
          <w:tcPr>
            <w:tcW w:w="2716" w:type="pct"/>
            <w:tcBorders>
              <w:top w:val="single" w:sz="4" w:space="0" w:color="auto"/>
              <w:left w:val="single" w:sz="4" w:space="0" w:color="auto"/>
              <w:bottom w:val="single" w:sz="4" w:space="0" w:color="auto"/>
              <w:right w:val="single" w:sz="4" w:space="0" w:color="auto"/>
            </w:tcBorders>
          </w:tcPr>
          <w:p w:rsidR="00D56C16" w:rsidRPr="005C235B" w:rsidRDefault="00D56C16" w:rsidP="00D56C16">
            <w:pPr>
              <w:rPr>
                <w:rFonts w:ascii="Arial" w:hAnsi="Arial" w:cs="Arial"/>
                <w:b/>
                <w:snapToGrid w:val="0"/>
              </w:rPr>
            </w:pPr>
          </w:p>
        </w:tc>
      </w:tr>
    </w:tbl>
    <w:p w:rsidR="00D56C16" w:rsidRPr="005C235B" w:rsidRDefault="00D56C16" w:rsidP="00D56C16">
      <w:pPr>
        <w:pStyle w:val="Heading"/>
        <w:jc w:val="center"/>
        <w:rPr>
          <w:rFonts w:cs="Arial"/>
          <w:color w:val="000000"/>
          <w:sz w:val="24"/>
          <w:szCs w:val="24"/>
        </w:rPr>
      </w:pPr>
    </w:p>
    <w:p w:rsidR="00D56C16" w:rsidRPr="005C235B" w:rsidRDefault="00D56C16" w:rsidP="00D56C16">
      <w:pPr>
        <w:rPr>
          <w:rFonts w:ascii="Arial" w:hAnsi="Arial" w:cs="Arial"/>
          <w:color w:val="000000"/>
        </w:rPr>
      </w:pPr>
    </w:p>
    <w:p w:rsidR="00D56C16" w:rsidRPr="005C235B" w:rsidRDefault="00D56C16" w:rsidP="00D56C16">
      <w:pPr>
        <w:rPr>
          <w:rFonts w:ascii="Arial" w:hAnsi="Arial" w:cs="Arial"/>
          <w:snapToGrid w:val="0"/>
        </w:rPr>
      </w:pPr>
      <w:r w:rsidRPr="005C235B">
        <w:rPr>
          <w:rFonts w:ascii="Arial" w:hAnsi="Arial" w:cs="Arial"/>
          <w:snapToGrid w:val="0"/>
        </w:rPr>
        <w:t>Подпись участника размещения заказа                      _____________</w:t>
      </w:r>
    </w:p>
    <w:p w:rsidR="00D56C16" w:rsidRPr="005C235B" w:rsidRDefault="00D56C16" w:rsidP="00D56C16">
      <w:pPr>
        <w:rPr>
          <w:rFonts w:ascii="Arial" w:hAnsi="Arial" w:cs="Arial"/>
          <w:snapToGrid w:val="0"/>
        </w:rPr>
      </w:pPr>
    </w:p>
    <w:p w:rsidR="00D56C16" w:rsidRPr="005C235B" w:rsidRDefault="00D56C16" w:rsidP="00D56C16">
      <w:pPr>
        <w:pStyle w:val="Heading"/>
        <w:jc w:val="center"/>
        <w:rPr>
          <w:rFonts w:cs="Arial"/>
          <w:b w:val="0"/>
          <w:sz w:val="24"/>
          <w:szCs w:val="24"/>
        </w:rPr>
      </w:pPr>
      <w:r w:rsidRPr="005C235B">
        <w:rPr>
          <w:rFonts w:cs="Arial"/>
          <w:sz w:val="24"/>
          <w:szCs w:val="24"/>
        </w:rPr>
        <w:tab/>
      </w:r>
      <w:r w:rsidRPr="005C235B">
        <w:rPr>
          <w:rFonts w:cs="Arial"/>
          <w:sz w:val="24"/>
          <w:szCs w:val="24"/>
        </w:rPr>
        <w:tab/>
      </w:r>
      <w:r w:rsidRPr="005C235B">
        <w:rPr>
          <w:rFonts w:cs="Arial"/>
          <w:sz w:val="24"/>
          <w:szCs w:val="24"/>
        </w:rPr>
        <w:tab/>
      </w:r>
      <w:r w:rsidRPr="005C235B">
        <w:rPr>
          <w:rFonts w:cs="Arial"/>
          <w:b w:val="0"/>
          <w:sz w:val="24"/>
          <w:szCs w:val="24"/>
        </w:rPr>
        <w:t>М.</w:t>
      </w:r>
      <w:proofErr w:type="gramStart"/>
      <w:r w:rsidRPr="005C235B">
        <w:rPr>
          <w:rFonts w:cs="Arial"/>
          <w:b w:val="0"/>
          <w:sz w:val="24"/>
          <w:szCs w:val="24"/>
        </w:rPr>
        <w:t>П</w:t>
      </w:r>
      <w:proofErr w:type="gramEnd"/>
    </w:p>
    <w:p w:rsidR="00D56C16" w:rsidRPr="005C235B" w:rsidRDefault="00D56C16" w:rsidP="00D56C16">
      <w:pPr>
        <w:jc w:val="right"/>
        <w:rPr>
          <w:rFonts w:ascii="Arial" w:hAnsi="Arial" w:cs="Arial"/>
          <w:color w:val="000000"/>
        </w:rPr>
      </w:pPr>
    </w:p>
    <w:p w:rsidR="00D56C16" w:rsidRPr="005C235B" w:rsidRDefault="00D56C16" w:rsidP="00D56C16">
      <w:pPr>
        <w:pStyle w:val="34"/>
        <w:ind w:firstLine="0"/>
        <w:rPr>
          <w:rFonts w:ascii="Arial" w:hAnsi="Arial" w:cs="Arial"/>
          <w:sz w:val="24"/>
          <w:szCs w:val="24"/>
        </w:rPr>
      </w:pPr>
      <w:r w:rsidRPr="005C235B">
        <w:rPr>
          <w:rFonts w:ascii="Arial" w:hAnsi="Arial" w:cs="Arial"/>
          <w:sz w:val="24"/>
          <w:szCs w:val="24"/>
        </w:rPr>
        <w:t xml:space="preserve">Дата:  __________ </w:t>
      </w:r>
    </w:p>
    <w:p w:rsidR="00D56C16" w:rsidRPr="005C235B" w:rsidRDefault="00D56C16" w:rsidP="00D56C16">
      <w:pPr>
        <w:pStyle w:val="Heading"/>
        <w:jc w:val="right"/>
        <w:rPr>
          <w:rFonts w:cs="Arial"/>
          <w:color w:val="000000"/>
          <w:sz w:val="24"/>
          <w:szCs w:val="24"/>
        </w:rPr>
      </w:pPr>
    </w:p>
    <w:p w:rsidR="00D56C16" w:rsidRPr="005C235B" w:rsidRDefault="00D56C16" w:rsidP="00D56C16">
      <w:pPr>
        <w:pStyle w:val="Heading"/>
        <w:jc w:val="center"/>
        <w:rPr>
          <w:rFonts w:cs="Arial"/>
          <w:color w:val="000000"/>
          <w:sz w:val="24"/>
          <w:szCs w:val="24"/>
        </w:rPr>
      </w:pPr>
    </w:p>
    <w:p w:rsidR="00D56C16" w:rsidRPr="005C235B" w:rsidRDefault="00D56C16" w:rsidP="00D56C16">
      <w:pPr>
        <w:pStyle w:val="Heading"/>
        <w:jc w:val="center"/>
        <w:rPr>
          <w:rFonts w:cs="Arial"/>
          <w:color w:val="000000"/>
          <w:sz w:val="24"/>
          <w:szCs w:val="24"/>
        </w:rPr>
      </w:pPr>
      <w:r w:rsidRPr="005C235B">
        <w:rPr>
          <w:rFonts w:cs="Arial"/>
          <w:color w:val="000000"/>
          <w:sz w:val="24"/>
          <w:szCs w:val="24"/>
        </w:rPr>
        <w:t xml:space="preserve"> ОПИСЬ</w:t>
      </w:r>
    </w:p>
    <w:p w:rsidR="00D56C16" w:rsidRPr="005C235B" w:rsidRDefault="00D56C16" w:rsidP="00D56C16">
      <w:pPr>
        <w:pStyle w:val="Heading"/>
        <w:jc w:val="center"/>
        <w:rPr>
          <w:rFonts w:cs="Arial"/>
          <w:color w:val="000000"/>
          <w:sz w:val="24"/>
          <w:szCs w:val="24"/>
        </w:rPr>
      </w:pPr>
      <w:r w:rsidRPr="005C235B">
        <w:rPr>
          <w:rFonts w:cs="Arial"/>
          <w:color w:val="000000"/>
          <w:sz w:val="24"/>
          <w:szCs w:val="24"/>
        </w:rPr>
        <w:t xml:space="preserve">представленных  документов на участие в конкурсе </w:t>
      </w:r>
    </w:p>
    <w:p w:rsidR="00D56C16" w:rsidRPr="005C235B" w:rsidRDefault="00D56C16" w:rsidP="00D56C16">
      <w:pPr>
        <w:pStyle w:val="Heading"/>
        <w:jc w:val="center"/>
        <w:rPr>
          <w:rFonts w:cs="Arial"/>
          <w:color w:val="000000"/>
          <w:sz w:val="24"/>
          <w:szCs w:val="24"/>
        </w:rPr>
      </w:pPr>
      <w:r w:rsidRPr="005C235B">
        <w:rPr>
          <w:rFonts w:cs="Arial"/>
          <w:color w:val="000000"/>
          <w:sz w:val="24"/>
          <w:szCs w:val="24"/>
        </w:rPr>
        <w:t>________________________________________________</w:t>
      </w:r>
      <w:r w:rsidR="006C7FAD">
        <w:rPr>
          <w:rFonts w:cs="Arial"/>
          <w:color w:val="000000"/>
          <w:sz w:val="24"/>
          <w:szCs w:val="24"/>
        </w:rPr>
        <w:t>____________________________</w:t>
      </w:r>
    </w:p>
    <w:p w:rsidR="00D56C16" w:rsidRPr="005C235B" w:rsidRDefault="00D56C16" w:rsidP="00D56C16">
      <w:pPr>
        <w:pStyle w:val="Heading"/>
        <w:jc w:val="center"/>
        <w:rPr>
          <w:rFonts w:cs="Arial"/>
          <w:b w:val="0"/>
          <w:color w:val="000000"/>
          <w:sz w:val="24"/>
          <w:szCs w:val="24"/>
          <w:vertAlign w:val="superscript"/>
        </w:rPr>
      </w:pPr>
      <w:r w:rsidRPr="005C235B">
        <w:rPr>
          <w:rFonts w:cs="Arial"/>
          <w:b w:val="0"/>
          <w:color w:val="000000"/>
          <w:sz w:val="24"/>
          <w:szCs w:val="24"/>
          <w:vertAlign w:val="superscript"/>
        </w:rPr>
        <w:t>(полное наименование юридического, физического лица)</w:t>
      </w:r>
    </w:p>
    <w:p w:rsidR="00D56C16" w:rsidRPr="005C235B" w:rsidRDefault="00D56C16" w:rsidP="00D56C16">
      <w:pPr>
        <w:pStyle w:val="Heading"/>
        <w:rPr>
          <w:rFonts w:cs="Arial"/>
          <w:color w:val="000000"/>
          <w:sz w:val="24"/>
          <w:szCs w:val="24"/>
        </w:rPr>
      </w:pPr>
      <w:r w:rsidRPr="005C235B">
        <w:rPr>
          <w:rFonts w:cs="Arial"/>
          <w:color w:val="000000"/>
          <w:sz w:val="24"/>
          <w:szCs w:val="24"/>
        </w:rPr>
        <w:t>________________________________________________</w:t>
      </w:r>
      <w:r w:rsidR="006C7FAD">
        <w:rPr>
          <w:rFonts w:cs="Arial"/>
          <w:color w:val="000000"/>
          <w:sz w:val="24"/>
          <w:szCs w:val="24"/>
        </w:rPr>
        <w:t>____________________________</w:t>
      </w:r>
    </w:p>
    <w:p w:rsidR="00D56C16" w:rsidRPr="005C235B" w:rsidRDefault="00D56C16" w:rsidP="00D56C16">
      <w:pPr>
        <w:ind w:firstLine="225"/>
        <w:rPr>
          <w:rFonts w:ascii="Arial" w:hAnsi="Arial" w:cs="Arial"/>
          <w:color w:val="000000"/>
        </w:rPr>
      </w:pPr>
    </w:p>
    <w:p w:rsidR="00D56C16" w:rsidRPr="005C235B" w:rsidRDefault="00D56C16" w:rsidP="00D56C16">
      <w:pPr>
        <w:ind w:firstLine="225"/>
        <w:rPr>
          <w:rFonts w:ascii="Arial" w:hAnsi="Arial" w:cs="Arial"/>
          <w:color w:val="000000"/>
        </w:rPr>
      </w:pPr>
    </w:p>
    <w:tbl>
      <w:tblPr>
        <w:tblW w:w="5000" w:type="pct"/>
        <w:tblCellMar>
          <w:left w:w="45" w:type="dxa"/>
          <w:right w:w="45" w:type="dxa"/>
        </w:tblCellMar>
        <w:tblLook w:val="04A0"/>
      </w:tblPr>
      <w:tblGrid>
        <w:gridCol w:w="1091"/>
        <w:gridCol w:w="88"/>
        <w:gridCol w:w="3601"/>
        <w:gridCol w:w="1172"/>
        <w:gridCol w:w="2495"/>
        <w:gridCol w:w="1566"/>
      </w:tblGrid>
      <w:tr w:rsidR="00D56C16" w:rsidRPr="005C235B" w:rsidTr="0003564F">
        <w:tc>
          <w:tcPr>
            <w:tcW w:w="545" w:type="pct"/>
            <w:tcBorders>
              <w:top w:val="single" w:sz="2" w:space="0" w:color="auto"/>
              <w:left w:val="single" w:sz="2" w:space="0" w:color="auto"/>
              <w:bottom w:val="single" w:sz="2" w:space="0" w:color="auto"/>
              <w:right w:val="single" w:sz="2" w:space="0" w:color="auto"/>
            </w:tcBorders>
            <w:hideMark/>
          </w:tcPr>
          <w:p w:rsidR="00D56C16" w:rsidRPr="005C235B" w:rsidRDefault="00D56C16" w:rsidP="00D56C16">
            <w:pPr>
              <w:ind w:left="-1037" w:firstLine="1037"/>
              <w:jc w:val="center"/>
              <w:rPr>
                <w:rFonts w:ascii="Arial" w:hAnsi="Arial" w:cs="Arial"/>
                <w:color w:val="000000"/>
              </w:rPr>
            </w:pPr>
            <w:r w:rsidRPr="005C235B">
              <w:rPr>
                <w:rFonts w:ascii="Arial" w:hAnsi="Arial" w:cs="Arial"/>
                <w:color w:val="000000"/>
              </w:rPr>
              <w:t>№</w:t>
            </w:r>
          </w:p>
          <w:p w:rsidR="00D56C16" w:rsidRPr="005C235B" w:rsidRDefault="00D56C16" w:rsidP="00D56C16">
            <w:pPr>
              <w:ind w:left="-1037" w:firstLine="1037"/>
              <w:jc w:val="center"/>
              <w:rPr>
                <w:rFonts w:ascii="Arial" w:hAnsi="Arial" w:cs="Arial"/>
                <w:color w:val="000000"/>
              </w:rPr>
            </w:pPr>
            <w:proofErr w:type="spellStart"/>
            <w:proofErr w:type="gramStart"/>
            <w:r w:rsidRPr="005C235B">
              <w:rPr>
                <w:rFonts w:ascii="Arial" w:hAnsi="Arial" w:cs="Arial"/>
                <w:color w:val="000000"/>
              </w:rPr>
              <w:t>п</w:t>
            </w:r>
            <w:proofErr w:type="spellEnd"/>
            <w:proofErr w:type="gramEnd"/>
            <w:r w:rsidRPr="005C235B">
              <w:rPr>
                <w:rFonts w:ascii="Arial" w:hAnsi="Arial" w:cs="Arial"/>
                <w:color w:val="000000"/>
              </w:rPr>
              <w:t>/</w:t>
            </w:r>
            <w:proofErr w:type="spellStart"/>
            <w:r w:rsidRPr="005C235B">
              <w:rPr>
                <w:rFonts w:ascii="Arial" w:hAnsi="Arial" w:cs="Arial"/>
                <w:color w:val="000000"/>
              </w:rPr>
              <w:t>п</w:t>
            </w:r>
            <w:proofErr w:type="spellEnd"/>
            <w:r w:rsidRPr="005C235B">
              <w:rPr>
                <w:rFonts w:ascii="Arial" w:hAnsi="Arial" w:cs="Arial"/>
                <w:color w:val="000000"/>
              </w:rPr>
              <w:t xml:space="preserve"> </w:t>
            </w:r>
          </w:p>
        </w:tc>
        <w:tc>
          <w:tcPr>
            <w:tcW w:w="2427" w:type="pct"/>
            <w:gridSpan w:val="3"/>
            <w:tcBorders>
              <w:top w:val="single" w:sz="2" w:space="0" w:color="auto"/>
              <w:left w:val="single" w:sz="2" w:space="0" w:color="auto"/>
              <w:bottom w:val="single" w:sz="2" w:space="0" w:color="auto"/>
              <w:right w:val="single" w:sz="2" w:space="0" w:color="auto"/>
            </w:tcBorders>
            <w:hideMark/>
          </w:tcPr>
          <w:p w:rsidR="00D56C16" w:rsidRPr="005C235B" w:rsidRDefault="00D56C16" w:rsidP="00D56C16">
            <w:pPr>
              <w:ind w:left="-1037" w:firstLine="1037"/>
              <w:jc w:val="center"/>
              <w:rPr>
                <w:rFonts w:ascii="Arial" w:hAnsi="Arial" w:cs="Arial"/>
                <w:color w:val="000000"/>
              </w:rPr>
            </w:pPr>
            <w:r w:rsidRPr="005C235B">
              <w:rPr>
                <w:rFonts w:ascii="Arial" w:hAnsi="Arial" w:cs="Arial"/>
                <w:color w:val="000000"/>
              </w:rPr>
              <w:t xml:space="preserve">Наименование документа </w:t>
            </w:r>
          </w:p>
        </w:tc>
        <w:tc>
          <w:tcPr>
            <w:tcW w:w="2028" w:type="pct"/>
            <w:gridSpan w:val="2"/>
            <w:tcBorders>
              <w:top w:val="single" w:sz="2" w:space="0" w:color="auto"/>
              <w:left w:val="single" w:sz="2" w:space="0" w:color="auto"/>
              <w:bottom w:val="single" w:sz="2" w:space="0" w:color="auto"/>
              <w:right w:val="single" w:sz="2" w:space="0" w:color="auto"/>
            </w:tcBorders>
            <w:hideMark/>
          </w:tcPr>
          <w:p w:rsidR="00D56C16" w:rsidRPr="005C235B" w:rsidRDefault="00D56C16" w:rsidP="00D56C16">
            <w:pPr>
              <w:ind w:left="-1037" w:right="-87" w:firstLine="1037"/>
              <w:jc w:val="center"/>
              <w:rPr>
                <w:rFonts w:ascii="Arial" w:hAnsi="Arial" w:cs="Arial"/>
                <w:color w:val="000000"/>
              </w:rPr>
            </w:pPr>
            <w:r w:rsidRPr="005C235B">
              <w:rPr>
                <w:rFonts w:ascii="Arial" w:hAnsi="Arial" w:cs="Arial"/>
                <w:color w:val="000000"/>
              </w:rPr>
              <w:t>Количество листов в документе</w:t>
            </w: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trHeight w:val="418"/>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hidden/>
        </w:trPr>
        <w:tc>
          <w:tcPr>
            <w:tcW w:w="545" w:type="pct"/>
            <w:tcBorders>
              <w:top w:val="single" w:sz="2" w:space="0" w:color="auto"/>
              <w:left w:val="single" w:sz="2" w:space="0" w:color="auto"/>
              <w:bottom w:val="single" w:sz="2" w:space="0" w:color="auto"/>
              <w:right w:val="single" w:sz="2" w:space="0" w:color="auto"/>
            </w:tcBorders>
          </w:tcPr>
          <w:p w:rsidR="00D56C16" w:rsidRPr="005C235B" w:rsidRDefault="00D56C16" w:rsidP="00327420">
            <w:pPr>
              <w:numPr>
                <w:ilvl w:val="0"/>
                <w:numId w:val="9"/>
              </w:numPr>
              <w:suppressAutoHyphens/>
              <w:jc w:val="center"/>
              <w:rPr>
                <w:rFonts w:ascii="Arial" w:hAnsi="Arial" w:cs="Arial"/>
                <w:vanish/>
                <w:color w:val="000000"/>
              </w:rPr>
            </w:pPr>
          </w:p>
        </w:tc>
        <w:tc>
          <w:tcPr>
            <w:tcW w:w="2427" w:type="pct"/>
            <w:gridSpan w:val="3"/>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firstLine="1037"/>
              <w:jc w:val="center"/>
              <w:rPr>
                <w:rFonts w:ascii="Arial" w:hAnsi="Arial" w:cs="Arial"/>
                <w:color w:val="000000"/>
              </w:rPr>
            </w:pPr>
          </w:p>
        </w:tc>
        <w:tc>
          <w:tcPr>
            <w:tcW w:w="2028" w:type="pct"/>
            <w:gridSpan w:val="2"/>
            <w:tcBorders>
              <w:top w:val="single" w:sz="2" w:space="0" w:color="auto"/>
              <w:left w:val="single" w:sz="2" w:space="0" w:color="auto"/>
              <w:bottom w:val="single" w:sz="2" w:space="0" w:color="auto"/>
              <w:right w:val="single" w:sz="2" w:space="0" w:color="auto"/>
            </w:tcBorders>
          </w:tcPr>
          <w:p w:rsidR="00D56C16" w:rsidRPr="005C235B" w:rsidRDefault="00D56C16" w:rsidP="00D56C16">
            <w:pPr>
              <w:ind w:left="-1037" w:right="-87" w:firstLine="1037"/>
              <w:jc w:val="center"/>
              <w:rPr>
                <w:rFonts w:ascii="Arial" w:hAnsi="Arial" w:cs="Arial"/>
                <w:color w:val="000000"/>
              </w:rPr>
            </w:pPr>
          </w:p>
        </w:tc>
      </w:tr>
      <w:tr w:rsidR="00D56C16" w:rsidRPr="005C235B" w:rsidTr="0003564F">
        <w:trPr>
          <w:gridBefore w:val="2"/>
          <w:gridAfter w:val="1"/>
          <w:wBefore w:w="589" w:type="pct"/>
          <w:wAfter w:w="783" w:type="pct"/>
        </w:trPr>
        <w:tc>
          <w:tcPr>
            <w:tcW w:w="3628" w:type="pct"/>
            <w:gridSpan w:val="3"/>
          </w:tcPr>
          <w:p w:rsidR="00D56C16" w:rsidRPr="005C235B" w:rsidRDefault="00D56C16" w:rsidP="00D56C16">
            <w:pPr>
              <w:rPr>
                <w:rFonts w:ascii="Arial" w:hAnsi="Arial" w:cs="Arial"/>
                <w:color w:val="000000"/>
              </w:rPr>
            </w:pPr>
          </w:p>
          <w:p w:rsidR="00D56C16" w:rsidRPr="005C235B" w:rsidRDefault="00D56C16" w:rsidP="00D56C16">
            <w:pPr>
              <w:rPr>
                <w:rFonts w:ascii="Arial" w:hAnsi="Arial" w:cs="Arial"/>
                <w:color w:val="000000"/>
              </w:rPr>
            </w:pPr>
            <w:r w:rsidRPr="005C235B">
              <w:rPr>
                <w:rFonts w:ascii="Arial" w:hAnsi="Arial" w:cs="Arial"/>
                <w:color w:val="000000"/>
              </w:rPr>
              <w:t xml:space="preserve"> ____________________________/_______________________/ </w:t>
            </w:r>
          </w:p>
        </w:tc>
      </w:tr>
      <w:tr w:rsidR="00D56C16" w:rsidRPr="005C235B" w:rsidTr="0003564F">
        <w:trPr>
          <w:gridBefore w:val="2"/>
          <w:gridAfter w:val="1"/>
          <w:wBefore w:w="589" w:type="pct"/>
          <w:wAfter w:w="783" w:type="pct"/>
          <w:trHeight w:val="888"/>
        </w:trPr>
        <w:tc>
          <w:tcPr>
            <w:tcW w:w="1798" w:type="pct"/>
            <w:hideMark/>
          </w:tcPr>
          <w:p w:rsidR="00D56C16" w:rsidRPr="005C235B" w:rsidRDefault="00D56C16" w:rsidP="0003564F">
            <w:pPr>
              <w:ind w:left="1089" w:hanging="1089"/>
              <w:rPr>
                <w:rFonts w:ascii="Arial" w:hAnsi="Arial" w:cs="Arial"/>
                <w:color w:val="000000"/>
                <w:vertAlign w:val="superscript"/>
              </w:rPr>
            </w:pPr>
            <w:r w:rsidRPr="005C235B">
              <w:rPr>
                <w:rFonts w:ascii="Arial" w:hAnsi="Arial" w:cs="Arial"/>
                <w:color w:val="000000"/>
                <w:vertAlign w:val="superscript"/>
              </w:rPr>
              <w:t xml:space="preserve">                                        (подпись)                    </w:t>
            </w:r>
          </w:p>
        </w:tc>
        <w:tc>
          <w:tcPr>
            <w:tcW w:w="1831" w:type="pct"/>
            <w:gridSpan w:val="2"/>
          </w:tcPr>
          <w:p w:rsidR="00D56C16" w:rsidRPr="005C235B" w:rsidRDefault="00D56C16" w:rsidP="0003564F">
            <w:pPr>
              <w:tabs>
                <w:tab w:val="left" w:pos="1500"/>
                <w:tab w:val="center" w:pos="1788"/>
              </w:tabs>
              <w:rPr>
                <w:rFonts w:ascii="Arial" w:hAnsi="Arial" w:cs="Arial"/>
                <w:color w:val="000000"/>
              </w:rPr>
            </w:pPr>
            <w:r w:rsidRPr="005C235B">
              <w:rPr>
                <w:rFonts w:ascii="Arial" w:hAnsi="Arial" w:cs="Arial"/>
                <w:color w:val="000000"/>
                <w:vertAlign w:val="superscript"/>
              </w:rPr>
              <w:t xml:space="preserve">                            (Ф.И.О.)</w:t>
            </w:r>
          </w:p>
          <w:p w:rsidR="00D56C16" w:rsidRPr="005C235B" w:rsidRDefault="00D56C16" w:rsidP="00D56C16">
            <w:pPr>
              <w:rPr>
                <w:rFonts w:ascii="Arial" w:hAnsi="Arial" w:cs="Arial"/>
                <w:color w:val="000000"/>
              </w:rPr>
            </w:pPr>
            <w:r w:rsidRPr="005C235B">
              <w:rPr>
                <w:rFonts w:ascii="Arial" w:hAnsi="Arial" w:cs="Arial"/>
                <w:color w:val="000000"/>
              </w:rPr>
              <w:t>М.П.</w:t>
            </w:r>
          </w:p>
        </w:tc>
      </w:tr>
    </w:tbl>
    <w:p w:rsidR="00B831E1" w:rsidRPr="005C235B" w:rsidRDefault="00B831E1" w:rsidP="0003564F">
      <w:pPr>
        <w:ind w:left="4248"/>
        <w:rPr>
          <w:rFonts w:ascii="Arial" w:hAnsi="Arial" w:cs="Arial"/>
          <w:b/>
        </w:rPr>
      </w:pPr>
    </w:p>
    <w:sectPr w:rsidR="00B831E1" w:rsidRPr="005C235B" w:rsidSect="0003564F">
      <w:pgSz w:w="11906" w:h="16838"/>
      <w:pgMar w:top="568" w:right="84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C0" w:rsidRDefault="008F68C0" w:rsidP="00056B77">
      <w:r>
        <w:separator/>
      </w:r>
    </w:p>
  </w:endnote>
  <w:endnote w:type="continuationSeparator" w:id="1">
    <w:p w:rsidR="008F68C0" w:rsidRDefault="008F68C0" w:rsidP="00056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C0" w:rsidRDefault="008F68C0" w:rsidP="00056B77">
      <w:r>
        <w:separator/>
      </w:r>
    </w:p>
  </w:footnote>
  <w:footnote w:type="continuationSeparator" w:id="1">
    <w:p w:rsidR="008F68C0" w:rsidRDefault="008F68C0" w:rsidP="00056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F01"/>
    <w:multiLevelType w:val="hybridMultilevel"/>
    <w:tmpl w:val="8790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16AA"/>
    <w:multiLevelType w:val="hybridMultilevel"/>
    <w:tmpl w:val="90F8005C"/>
    <w:lvl w:ilvl="0" w:tplc="3D3ED2C6">
      <w:start w:val="1"/>
      <w:numFmt w:val="decimal"/>
      <w:pStyle w:val="1"/>
      <w:suff w:val="space"/>
      <w:lvlText w:val="%1."/>
      <w:lvlJc w:val="left"/>
      <w:pPr>
        <w:ind w:left="0" w:firstLine="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07DF8"/>
    <w:multiLevelType w:val="multilevel"/>
    <w:tmpl w:val="B48A7E5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22"/>
        </w:tabs>
        <w:ind w:left="922" w:hanging="780"/>
      </w:pPr>
      <w:rPr>
        <w:rFonts w:hint="default"/>
        <w:b w:val="0"/>
      </w:rPr>
    </w:lvl>
    <w:lvl w:ilvl="2">
      <w:start w:val="1"/>
      <w:numFmt w:val="decimal"/>
      <w:isLgl/>
      <w:lvlText w:val="%1.%2.%3."/>
      <w:lvlJc w:val="left"/>
      <w:pPr>
        <w:tabs>
          <w:tab w:val="num" w:pos="1140"/>
        </w:tabs>
        <w:ind w:left="1140" w:hanging="780"/>
      </w:pPr>
      <w:rPr>
        <w:rFonts w:hint="default"/>
        <w:b w:val="0"/>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CD6A64"/>
    <w:multiLevelType w:val="multilevel"/>
    <w:tmpl w:val="6DB060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5B24D12"/>
    <w:multiLevelType w:val="hybridMultilevel"/>
    <w:tmpl w:val="84CC2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8A1434"/>
    <w:multiLevelType w:val="hybridMultilevel"/>
    <w:tmpl w:val="769814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128FE"/>
    <w:multiLevelType w:val="multilevel"/>
    <w:tmpl w:val="8932CD5C"/>
    <w:lvl w:ilvl="0">
      <w:start w:val="3"/>
      <w:numFmt w:val="decimal"/>
      <w:lvlText w:val="%1."/>
      <w:lvlJc w:val="left"/>
      <w:pPr>
        <w:tabs>
          <w:tab w:val="num" w:pos="360"/>
        </w:tabs>
        <w:ind w:left="360" w:hanging="360"/>
      </w:pPr>
      <w:rPr>
        <w:rFonts w:hint="default"/>
        <w:b/>
        <w:u w:val="none"/>
      </w:rPr>
    </w:lvl>
    <w:lvl w:ilvl="1">
      <w:start w:val="3"/>
      <w:numFmt w:val="decimal"/>
      <w:lvlText w:val="%1.%2."/>
      <w:lvlJc w:val="left"/>
      <w:pPr>
        <w:tabs>
          <w:tab w:val="num" w:pos="502"/>
        </w:tabs>
        <w:ind w:left="502" w:hanging="360"/>
      </w:pPr>
      <w:rPr>
        <w:rFonts w:hint="default"/>
        <w:b/>
        <w:u w:val="none"/>
      </w:rPr>
    </w:lvl>
    <w:lvl w:ilvl="2">
      <w:start w:val="1"/>
      <w:numFmt w:val="decimal"/>
      <w:lvlText w:val="%1.%2.%3."/>
      <w:lvlJc w:val="left"/>
      <w:pPr>
        <w:tabs>
          <w:tab w:val="num" w:pos="1004"/>
        </w:tabs>
        <w:ind w:left="1004" w:hanging="720"/>
      </w:pPr>
      <w:rPr>
        <w:rFonts w:hint="default"/>
        <w:b w:val="0"/>
        <w:u w:val="none"/>
      </w:rPr>
    </w:lvl>
    <w:lvl w:ilvl="3">
      <w:start w:val="1"/>
      <w:numFmt w:val="decimal"/>
      <w:lvlText w:val="%1.%2.%3.%4."/>
      <w:lvlJc w:val="left"/>
      <w:pPr>
        <w:tabs>
          <w:tab w:val="num" w:pos="1146"/>
        </w:tabs>
        <w:ind w:left="1146" w:hanging="720"/>
      </w:pPr>
      <w:rPr>
        <w:rFonts w:hint="default"/>
        <w:b/>
        <w:u w:val="none"/>
      </w:rPr>
    </w:lvl>
    <w:lvl w:ilvl="4">
      <w:start w:val="1"/>
      <w:numFmt w:val="decimal"/>
      <w:lvlText w:val="%1.%2.%3.%4.%5."/>
      <w:lvlJc w:val="left"/>
      <w:pPr>
        <w:tabs>
          <w:tab w:val="num" w:pos="1288"/>
        </w:tabs>
        <w:ind w:left="1288" w:hanging="720"/>
      </w:pPr>
      <w:rPr>
        <w:rFonts w:hint="default"/>
        <w:b/>
        <w:u w:val="none"/>
      </w:rPr>
    </w:lvl>
    <w:lvl w:ilvl="5">
      <w:start w:val="1"/>
      <w:numFmt w:val="decimal"/>
      <w:lvlText w:val="%1.%2.%3.%4.%5.%6."/>
      <w:lvlJc w:val="left"/>
      <w:pPr>
        <w:tabs>
          <w:tab w:val="num" w:pos="1790"/>
        </w:tabs>
        <w:ind w:left="1790" w:hanging="1080"/>
      </w:pPr>
      <w:rPr>
        <w:rFonts w:hint="default"/>
        <w:b/>
        <w:u w:val="none"/>
      </w:rPr>
    </w:lvl>
    <w:lvl w:ilvl="6">
      <w:start w:val="1"/>
      <w:numFmt w:val="decimal"/>
      <w:lvlText w:val="%1.%2.%3.%4.%5.%6.%7."/>
      <w:lvlJc w:val="left"/>
      <w:pPr>
        <w:tabs>
          <w:tab w:val="num" w:pos="1932"/>
        </w:tabs>
        <w:ind w:left="1932" w:hanging="1080"/>
      </w:pPr>
      <w:rPr>
        <w:rFonts w:hint="default"/>
        <w:b/>
        <w:u w:val="none"/>
      </w:rPr>
    </w:lvl>
    <w:lvl w:ilvl="7">
      <w:start w:val="1"/>
      <w:numFmt w:val="decimal"/>
      <w:lvlText w:val="%1.%2.%3.%4.%5.%6.%7.%8."/>
      <w:lvlJc w:val="left"/>
      <w:pPr>
        <w:tabs>
          <w:tab w:val="num" w:pos="2074"/>
        </w:tabs>
        <w:ind w:left="2074" w:hanging="1080"/>
      </w:pPr>
      <w:rPr>
        <w:rFonts w:hint="default"/>
        <w:b/>
        <w:u w:val="none"/>
      </w:rPr>
    </w:lvl>
    <w:lvl w:ilvl="8">
      <w:start w:val="1"/>
      <w:numFmt w:val="decimal"/>
      <w:lvlText w:val="%1.%2.%3.%4.%5.%6.%7.%8.%9."/>
      <w:lvlJc w:val="left"/>
      <w:pPr>
        <w:tabs>
          <w:tab w:val="num" w:pos="2576"/>
        </w:tabs>
        <w:ind w:left="2576" w:hanging="1440"/>
      </w:pPr>
      <w:rPr>
        <w:rFonts w:hint="default"/>
        <w:b/>
        <w:u w:val="none"/>
      </w:rPr>
    </w:lvl>
  </w:abstractNum>
  <w:abstractNum w:abstractNumId="7">
    <w:nsid w:val="63A9264C"/>
    <w:multiLevelType w:val="multilevel"/>
    <w:tmpl w:val="D31C65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C83A0F"/>
    <w:multiLevelType w:val="hybridMultilevel"/>
    <w:tmpl w:val="7BE0E04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8"/>
  </w:num>
  <w:num w:numId="6">
    <w:abstractNumId w:val="7"/>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005E2"/>
    <w:rsid w:val="00007B94"/>
    <w:rsid w:val="000231E6"/>
    <w:rsid w:val="0002551A"/>
    <w:rsid w:val="0002709E"/>
    <w:rsid w:val="000306A0"/>
    <w:rsid w:val="0003564F"/>
    <w:rsid w:val="00056B77"/>
    <w:rsid w:val="0008780F"/>
    <w:rsid w:val="000C7C5B"/>
    <w:rsid w:val="000D103B"/>
    <w:rsid w:val="00100644"/>
    <w:rsid w:val="001D252D"/>
    <w:rsid w:val="001E40A8"/>
    <w:rsid w:val="002005E2"/>
    <w:rsid w:val="002327C3"/>
    <w:rsid w:val="00256447"/>
    <w:rsid w:val="0028209D"/>
    <w:rsid w:val="002A3332"/>
    <w:rsid w:val="002E6FC2"/>
    <w:rsid w:val="00327420"/>
    <w:rsid w:val="00363AC5"/>
    <w:rsid w:val="00370B5C"/>
    <w:rsid w:val="003716F9"/>
    <w:rsid w:val="003A0801"/>
    <w:rsid w:val="003A4BDA"/>
    <w:rsid w:val="003D2AA6"/>
    <w:rsid w:val="003E5963"/>
    <w:rsid w:val="00490A71"/>
    <w:rsid w:val="0050311B"/>
    <w:rsid w:val="0052414E"/>
    <w:rsid w:val="00536239"/>
    <w:rsid w:val="00557EC0"/>
    <w:rsid w:val="00587D17"/>
    <w:rsid w:val="00595BCF"/>
    <w:rsid w:val="005B54F1"/>
    <w:rsid w:val="005C235B"/>
    <w:rsid w:val="005E5527"/>
    <w:rsid w:val="005F5D24"/>
    <w:rsid w:val="0061732F"/>
    <w:rsid w:val="00643A97"/>
    <w:rsid w:val="00697523"/>
    <w:rsid w:val="006A5B33"/>
    <w:rsid w:val="006C7FAD"/>
    <w:rsid w:val="006E5C23"/>
    <w:rsid w:val="006F441E"/>
    <w:rsid w:val="007025AE"/>
    <w:rsid w:val="00705CA9"/>
    <w:rsid w:val="00713CE7"/>
    <w:rsid w:val="00735CE3"/>
    <w:rsid w:val="00757481"/>
    <w:rsid w:val="007701D8"/>
    <w:rsid w:val="00775DE3"/>
    <w:rsid w:val="007837D8"/>
    <w:rsid w:val="00793E9A"/>
    <w:rsid w:val="0079531B"/>
    <w:rsid w:val="007B57A5"/>
    <w:rsid w:val="007F0FAE"/>
    <w:rsid w:val="007F21FE"/>
    <w:rsid w:val="008233E3"/>
    <w:rsid w:val="00845548"/>
    <w:rsid w:val="00873C04"/>
    <w:rsid w:val="008A1E39"/>
    <w:rsid w:val="008F68C0"/>
    <w:rsid w:val="0090223C"/>
    <w:rsid w:val="00911FB9"/>
    <w:rsid w:val="009303BB"/>
    <w:rsid w:val="009720D7"/>
    <w:rsid w:val="009F4263"/>
    <w:rsid w:val="009F4362"/>
    <w:rsid w:val="00A37053"/>
    <w:rsid w:val="00A51C2A"/>
    <w:rsid w:val="00A5342F"/>
    <w:rsid w:val="00A64CF4"/>
    <w:rsid w:val="00AC0867"/>
    <w:rsid w:val="00AD7FD9"/>
    <w:rsid w:val="00B36F2F"/>
    <w:rsid w:val="00B6352D"/>
    <w:rsid w:val="00B82913"/>
    <w:rsid w:val="00B831E1"/>
    <w:rsid w:val="00B92C41"/>
    <w:rsid w:val="00BD068A"/>
    <w:rsid w:val="00C07702"/>
    <w:rsid w:val="00C41C5C"/>
    <w:rsid w:val="00C72DF4"/>
    <w:rsid w:val="00C775D7"/>
    <w:rsid w:val="00CA7B62"/>
    <w:rsid w:val="00CE6B18"/>
    <w:rsid w:val="00D13DEA"/>
    <w:rsid w:val="00D56C16"/>
    <w:rsid w:val="00D85168"/>
    <w:rsid w:val="00D94F45"/>
    <w:rsid w:val="00DA2DFC"/>
    <w:rsid w:val="00DD73BE"/>
    <w:rsid w:val="00DE33F3"/>
    <w:rsid w:val="00E03392"/>
    <w:rsid w:val="00E748AA"/>
    <w:rsid w:val="00EC32A5"/>
    <w:rsid w:val="00EE7C5E"/>
    <w:rsid w:val="00EF0F4E"/>
    <w:rsid w:val="00EF52A6"/>
    <w:rsid w:val="00F479DB"/>
    <w:rsid w:val="00F678E5"/>
    <w:rsid w:val="00F75F8F"/>
    <w:rsid w:val="00F9358F"/>
    <w:rsid w:val="00FC66EF"/>
    <w:rsid w:val="00FD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C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F4362"/>
    <w:pPr>
      <w:keepNext/>
      <w:spacing w:before="240" w:after="60"/>
      <w:outlineLvl w:val="0"/>
    </w:pPr>
    <w:rPr>
      <w:rFonts w:ascii="Arial" w:hAnsi="Arial"/>
      <w:b/>
      <w:bCs/>
      <w:kern w:val="32"/>
      <w:sz w:val="32"/>
      <w:szCs w:val="32"/>
    </w:rPr>
  </w:style>
  <w:style w:type="paragraph" w:styleId="2">
    <w:name w:val="heading 2"/>
    <w:basedOn w:val="a"/>
    <w:next w:val="a"/>
    <w:link w:val="20"/>
    <w:qFormat/>
    <w:rsid w:val="009F4362"/>
    <w:pPr>
      <w:keepNext/>
      <w:spacing w:before="240" w:after="60"/>
      <w:outlineLvl w:val="1"/>
    </w:pPr>
    <w:rPr>
      <w:rFonts w:ascii="Arial" w:hAnsi="Arial"/>
      <w:b/>
      <w:bCs/>
      <w:i/>
      <w:iCs/>
      <w:sz w:val="28"/>
      <w:szCs w:val="28"/>
    </w:rPr>
  </w:style>
  <w:style w:type="paragraph" w:styleId="3">
    <w:name w:val="heading 3"/>
    <w:basedOn w:val="a"/>
    <w:next w:val="a"/>
    <w:link w:val="30"/>
    <w:qFormat/>
    <w:rsid w:val="009F4362"/>
    <w:pPr>
      <w:keepNext/>
      <w:jc w:val="center"/>
      <w:outlineLvl w:val="2"/>
    </w:pPr>
    <w:rPr>
      <w:b/>
      <w:caps/>
      <w:sz w:val="28"/>
    </w:rPr>
  </w:style>
  <w:style w:type="paragraph" w:styleId="4">
    <w:name w:val="heading 4"/>
    <w:basedOn w:val="a"/>
    <w:link w:val="40"/>
    <w:qFormat/>
    <w:rsid w:val="009F4362"/>
    <w:pPr>
      <w:spacing w:after="232"/>
      <w:ind w:left="232"/>
      <w:outlineLvl w:val="3"/>
    </w:pPr>
    <w:rPr>
      <w:rFonts w:ascii="Verdana" w:hAnsi="Verdana"/>
      <w:b/>
      <w:bCs/>
      <w:color w:val="108F3E"/>
    </w:rPr>
  </w:style>
  <w:style w:type="paragraph" w:styleId="5">
    <w:name w:val="heading 5"/>
    <w:basedOn w:val="a"/>
    <w:next w:val="a"/>
    <w:link w:val="50"/>
    <w:qFormat/>
    <w:rsid w:val="009F4362"/>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5C9"/>
    <w:rPr>
      <w:color w:val="0000FF"/>
      <w:u w:val="single"/>
    </w:rPr>
  </w:style>
  <w:style w:type="character" w:customStyle="1" w:styleId="a4">
    <w:name w:val="Без интервала Знак"/>
    <w:link w:val="a5"/>
    <w:uiPriority w:val="1"/>
    <w:locked/>
    <w:rsid w:val="00FD25C9"/>
    <w:rPr>
      <w:rFonts w:ascii="Calibri" w:eastAsia="Calibri" w:hAnsi="Calibri" w:cs="Times New Roman"/>
    </w:rPr>
  </w:style>
  <w:style w:type="paragraph" w:styleId="a5">
    <w:name w:val="No Spacing"/>
    <w:link w:val="a4"/>
    <w:uiPriority w:val="1"/>
    <w:qFormat/>
    <w:rsid w:val="00FD25C9"/>
    <w:pPr>
      <w:spacing w:after="0" w:line="240" w:lineRule="auto"/>
    </w:pPr>
    <w:rPr>
      <w:rFonts w:ascii="Calibri" w:eastAsia="Calibri" w:hAnsi="Calibri" w:cs="Times New Roman"/>
    </w:rPr>
  </w:style>
  <w:style w:type="character" w:customStyle="1" w:styleId="apple-converted-space">
    <w:name w:val="apple-converted-space"/>
    <w:basedOn w:val="a0"/>
    <w:rsid w:val="00FD25C9"/>
  </w:style>
  <w:style w:type="paragraph" w:styleId="a6">
    <w:name w:val="Balloon Text"/>
    <w:basedOn w:val="a"/>
    <w:link w:val="a7"/>
    <w:semiHidden/>
    <w:unhideWhenUsed/>
    <w:rsid w:val="007B57A5"/>
    <w:rPr>
      <w:rFonts w:ascii="Segoe UI" w:hAnsi="Segoe UI" w:cs="Segoe UI"/>
      <w:sz w:val="18"/>
      <w:szCs w:val="18"/>
    </w:rPr>
  </w:style>
  <w:style w:type="character" w:customStyle="1" w:styleId="a7">
    <w:name w:val="Текст выноски Знак"/>
    <w:basedOn w:val="a0"/>
    <w:link w:val="a6"/>
    <w:semiHidden/>
    <w:rsid w:val="007B57A5"/>
    <w:rPr>
      <w:rFonts w:ascii="Segoe UI" w:eastAsia="Times New Roman" w:hAnsi="Segoe UI" w:cs="Segoe UI"/>
      <w:sz w:val="18"/>
      <w:szCs w:val="18"/>
      <w:lang w:eastAsia="ru-RU"/>
    </w:rPr>
  </w:style>
  <w:style w:type="paragraph" w:styleId="a8">
    <w:name w:val="header"/>
    <w:basedOn w:val="a"/>
    <w:link w:val="a9"/>
    <w:unhideWhenUsed/>
    <w:rsid w:val="00056B77"/>
    <w:pPr>
      <w:tabs>
        <w:tab w:val="center" w:pos="4677"/>
        <w:tab w:val="right" w:pos="9355"/>
      </w:tabs>
    </w:pPr>
  </w:style>
  <w:style w:type="character" w:customStyle="1" w:styleId="a9">
    <w:name w:val="Верхний колонтитул Знак"/>
    <w:basedOn w:val="a0"/>
    <w:link w:val="a8"/>
    <w:rsid w:val="00056B77"/>
    <w:rPr>
      <w:rFonts w:ascii="Times New Roman" w:eastAsia="Times New Roman" w:hAnsi="Times New Roman" w:cs="Times New Roman"/>
      <w:sz w:val="24"/>
      <w:szCs w:val="24"/>
      <w:lang w:eastAsia="ru-RU"/>
    </w:rPr>
  </w:style>
  <w:style w:type="paragraph" w:styleId="aa">
    <w:name w:val="footer"/>
    <w:basedOn w:val="a"/>
    <w:link w:val="ab"/>
    <w:unhideWhenUsed/>
    <w:rsid w:val="00056B77"/>
    <w:pPr>
      <w:tabs>
        <w:tab w:val="center" w:pos="4677"/>
        <w:tab w:val="right" w:pos="9355"/>
      </w:tabs>
    </w:pPr>
  </w:style>
  <w:style w:type="character" w:customStyle="1" w:styleId="ab">
    <w:name w:val="Нижний колонтитул Знак"/>
    <w:basedOn w:val="a0"/>
    <w:link w:val="aa"/>
    <w:rsid w:val="00056B77"/>
    <w:rPr>
      <w:rFonts w:ascii="Times New Roman" w:eastAsia="Times New Roman" w:hAnsi="Times New Roman" w:cs="Times New Roman"/>
      <w:sz w:val="24"/>
      <w:szCs w:val="24"/>
      <w:lang w:eastAsia="ru-RU"/>
    </w:rPr>
  </w:style>
  <w:style w:type="paragraph" w:styleId="ac">
    <w:name w:val="List Paragraph"/>
    <w:basedOn w:val="a"/>
    <w:uiPriority w:val="34"/>
    <w:qFormat/>
    <w:rsid w:val="00873C04"/>
    <w:pPr>
      <w:ind w:left="720"/>
      <w:contextualSpacing/>
    </w:pPr>
  </w:style>
  <w:style w:type="paragraph" w:customStyle="1" w:styleId="ad">
    <w:name w:val="Основной текст пользователя"/>
    <w:basedOn w:val="a"/>
    <w:link w:val="ae"/>
    <w:qFormat/>
    <w:rsid w:val="0028209D"/>
    <w:pPr>
      <w:ind w:firstLine="567"/>
      <w:jc w:val="both"/>
    </w:pPr>
    <w:rPr>
      <w:rFonts w:eastAsiaTheme="minorHAnsi" w:cstheme="minorBidi"/>
      <w:lang w:eastAsia="en-US"/>
    </w:rPr>
  </w:style>
  <w:style w:type="character" w:customStyle="1" w:styleId="ae">
    <w:name w:val="Основной текст пользователя Знак"/>
    <w:basedOn w:val="a0"/>
    <w:link w:val="ad"/>
    <w:rsid w:val="0028209D"/>
    <w:rPr>
      <w:rFonts w:ascii="Times New Roman" w:hAnsi="Times New Roman"/>
      <w:sz w:val="24"/>
      <w:szCs w:val="24"/>
    </w:rPr>
  </w:style>
  <w:style w:type="paragraph" w:customStyle="1" w:styleId="1">
    <w:name w:val="Нумерация 1 уровень"/>
    <w:basedOn w:val="ad"/>
    <w:link w:val="12"/>
    <w:rsid w:val="0028209D"/>
    <w:pPr>
      <w:numPr>
        <w:numId w:val="1"/>
      </w:numPr>
      <w:tabs>
        <w:tab w:val="num" w:pos="360"/>
      </w:tabs>
      <w:ind w:firstLine="567"/>
    </w:pPr>
  </w:style>
  <w:style w:type="character" w:customStyle="1" w:styleId="12">
    <w:name w:val="Нумерация 1 уровень Знак"/>
    <w:basedOn w:val="a0"/>
    <w:link w:val="1"/>
    <w:rsid w:val="0028209D"/>
    <w:rPr>
      <w:rFonts w:ascii="Times New Roman" w:hAnsi="Times New Roman"/>
      <w:sz w:val="24"/>
      <w:szCs w:val="24"/>
    </w:rPr>
  </w:style>
  <w:style w:type="paragraph" w:styleId="21">
    <w:name w:val="Body Text 2"/>
    <w:basedOn w:val="a"/>
    <w:link w:val="22"/>
    <w:rsid w:val="0028209D"/>
    <w:pPr>
      <w:widowControl w:val="0"/>
      <w:autoSpaceDE w:val="0"/>
      <w:autoSpaceDN w:val="0"/>
      <w:adjustRightInd w:val="0"/>
      <w:spacing w:after="120" w:line="480" w:lineRule="auto"/>
    </w:pPr>
    <w:rPr>
      <w:rFonts w:ascii="Arial" w:hAnsi="Arial"/>
      <w:sz w:val="18"/>
      <w:szCs w:val="18"/>
    </w:rPr>
  </w:style>
  <w:style w:type="character" w:customStyle="1" w:styleId="22">
    <w:name w:val="Основной текст 2 Знак"/>
    <w:basedOn w:val="a0"/>
    <w:link w:val="21"/>
    <w:rsid w:val="0028209D"/>
    <w:rPr>
      <w:rFonts w:ascii="Arial" w:eastAsia="Times New Roman" w:hAnsi="Arial" w:cs="Times New Roman"/>
      <w:sz w:val="18"/>
      <w:szCs w:val="18"/>
      <w:lang w:eastAsia="ru-RU"/>
    </w:rPr>
  </w:style>
  <w:style w:type="paragraph" w:styleId="af">
    <w:name w:val="Body Text"/>
    <w:basedOn w:val="a"/>
    <w:link w:val="af0"/>
    <w:unhideWhenUsed/>
    <w:rsid w:val="00BD068A"/>
    <w:pPr>
      <w:spacing w:after="120"/>
    </w:pPr>
  </w:style>
  <w:style w:type="character" w:customStyle="1" w:styleId="af0">
    <w:name w:val="Основной текст Знак"/>
    <w:basedOn w:val="a0"/>
    <w:link w:val="af"/>
    <w:rsid w:val="00BD068A"/>
    <w:rPr>
      <w:rFonts w:ascii="Times New Roman" w:eastAsia="Times New Roman" w:hAnsi="Times New Roman" w:cs="Times New Roman"/>
      <w:sz w:val="24"/>
      <w:szCs w:val="24"/>
      <w:lang w:eastAsia="ru-RU"/>
    </w:rPr>
  </w:style>
  <w:style w:type="paragraph" w:styleId="23">
    <w:name w:val="Body Text Indent 2"/>
    <w:basedOn w:val="a"/>
    <w:link w:val="24"/>
    <w:unhideWhenUsed/>
    <w:rsid w:val="00BD068A"/>
    <w:pPr>
      <w:spacing w:after="120" w:line="480" w:lineRule="auto"/>
      <w:ind w:left="283"/>
    </w:pPr>
  </w:style>
  <w:style w:type="character" w:customStyle="1" w:styleId="24">
    <w:name w:val="Основной текст с отступом 2 Знак"/>
    <w:basedOn w:val="a0"/>
    <w:link w:val="23"/>
    <w:rsid w:val="00BD068A"/>
    <w:rPr>
      <w:rFonts w:ascii="Times New Roman" w:eastAsia="Times New Roman" w:hAnsi="Times New Roman" w:cs="Times New Roman"/>
      <w:sz w:val="24"/>
      <w:szCs w:val="24"/>
      <w:lang w:eastAsia="ru-RU"/>
    </w:rPr>
  </w:style>
  <w:style w:type="paragraph" w:styleId="25">
    <w:name w:val="List Number 2"/>
    <w:basedOn w:val="a"/>
    <w:rsid w:val="0079531B"/>
    <w:pPr>
      <w:tabs>
        <w:tab w:val="num" w:pos="360"/>
      </w:tabs>
      <w:ind w:left="360" w:hanging="360"/>
    </w:pPr>
  </w:style>
  <w:style w:type="paragraph" w:customStyle="1" w:styleId="31">
    <w:name w:val="Стиль3"/>
    <w:basedOn w:val="23"/>
    <w:rsid w:val="0079531B"/>
    <w:pPr>
      <w:widowControl w:val="0"/>
      <w:tabs>
        <w:tab w:val="num" w:pos="1307"/>
      </w:tabs>
      <w:adjustRightInd w:val="0"/>
      <w:spacing w:after="0" w:line="240" w:lineRule="auto"/>
      <w:ind w:left="1080"/>
      <w:jc w:val="both"/>
      <w:textAlignment w:val="baseline"/>
    </w:pPr>
    <w:rPr>
      <w:szCs w:val="20"/>
    </w:rPr>
  </w:style>
  <w:style w:type="paragraph" w:styleId="af1">
    <w:name w:val="Title"/>
    <w:basedOn w:val="a"/>
    <w:link w:val="af2"/>
    <w:qFormat/>
    <w:rsid w:val="0079531B"/>
    <w:pPr>
      <w:widowControl w:val="0"/>
      <w:autoSpaceDE w:val="0"/>
      <w:autoSpaceDN w:val="0"/>
      <w:adjustRightInd w:val="0"/>
      <w:spacing w:line="480" w:lineRule="exact"/>
      <w:ind w:left="340" w:right="400"/>
      <w:jc w:val="center"/>
    </w:pPr>
    <w:rPr>
      <w:sz w:val="28"/>
      <w:szCs w:val="28"/>
    </w:rPr>
  </w:style>
  <w:style w:type="character" w:customStyle="1" w:styleId="af2">
    <w:name w:val="Название Знак"/>
    <w:basedOn w:val="a0"/>
    <w:link w:val="af1"/>
    <w:rsid w:val="0079531B"/>
    <w:rPr>
      <w:rFonts w:ascii="Times New Roman" w:eastAsia="Times New Roman" w:hAnsi="Times New Roman" w:cs="Times New Roman"/>
      <w:sz w:val="28"/>
      <w:szCs w:val="28"/>
      <w:lang w:eastAsia="ru-RU"/>
    </w:rPr>
  </w:style>
  <w:style w:type="paragraph" w:customStyle="1" w:styleId="ConsNormal">
    <w:name w:val="ConsNormal"/>
    <w:link w:val="ConsNormal0"/>
    <w:rsid w:val="0079531B"/>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rsid w:val="0079531B"/>
    <w:rPr>
      <w:rFonts w:ascii="Arial" w:eastAsia="Times New Roman" w:hAnsi="Arial" w:cs="Arial"/>
      <w:lang w:eastAsia="ru-RU"/>
    </w:rPr>
  </w:style>
  <w:style w:type="paragraph" w:customStyle="1" w:styleId="af3">
    <w:name w:val="Îáû÷íûé"/>
    <w:rsid w:val="0079531B"/>
    <w:pPr>
      <w:spacing w:after="0" w:line="240" w:lineRule="auto"/>
    </w:pPr>
    <w:rPr>
      <w:rFonts w:ascii="Times New Roman" w:eastAsia="Times New Roman" w:hAnsi="Times New Roman" w:cs="Times New Roman"/>
      <w:sz w:val="20"/>
      <w:szCs w:val="20"/>
      <w:lang w:eastAsia="ru-RU"/>
    </w:rPr>
  </w:style>
  <w:style w:type="character" w:customStyle="1" w:styleId="11">
    <w:name w:val="Заголовок 1 Знак"/>
    <w:basedOn w:val="a0"/>
    <w:link w:val="10"/>
    <w:rsid w:val="009F436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9F4362"/>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F4362"/>
    <w:rPr>
      <w:rFonts w:ascii="Times New Roman" w:eastAsia="Times New Roman" w:hAnsi="Times New Roman" w:cs="Times New Roman"/>
      <w:b/>
      <w:caps/>
      <w:sz w:val="28"/>
      <w:szCs w:val="24"/>
      <w:lang w:eastAsia="ru-RU"/>
    </w:rPr>
  </w:style>
  <w:style w:type="character" w:customStyle="1" w:styleId="40">
    <w:name w:val="Заголовок 4 Знак"/>
    <w:basedOn w:val="a0"/>
    <w:link w:val="4"/>
    <w:rsid w:val="009F4362"/>
    <w:rPr>
      <w:rFonts w:ascii="Verdana" w:eastAsia="Times New Roman" w:hAnsi="Verdana" w:cs="Times New Roman"/>
      <w:b/>
      <w:bCs/>
      <w:color w:val="108F3E"/>
      <w:sz w:val="24"/>
      <w:szCs w:val="24"/>
      <w:lang w:eastAsia="ru-RU"/>
    </w:rPr>
  </w:style>
  <w:style w:type="character" w:customStyle="1" w:styleId="50">
    <w:name w:val="Заголовок 5 Знак"/>
    <w:basedOn w:val="a0"/>
    <w:link w:val="5"/>
    <w:rsid w:val="009F436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9F4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rsid w:val="009F4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9F4362"/>
  </w:style>
  <w:style w:type="character" w:styleId="af6">
    <w:name w:val="footnote reference"/>
    <w:semiHidden/>
    <w:rsid w:val="009F4362"/>
    <w:rPr>
      <w:vertAlign w:val="superscript"/>
    </w:rPr>
  </w:style>
  <w:style w:type="paragraph" w:customStyle="1" w:styleId="13">
    <w:name w:val="Стиль1"/>
    <w:basedOn w:val="a"/>
    <w:rsid w:val="009F4362"/>
    <w:pPr>
      <w:keepNext/>
      <w:keepLines/>
      <w:widowControl w:val="0"/>
      <w:suppressLineNumbers/>
      <w:tabs>
        <w:tab w:val="num" w:pos="1698"/>
      </w:tabs>
      <w:suppressAutoHyphens/>
      <w:spacing w:after="60"/>
      <w:ind w:left="1698" w:hanging="990"/>
    </w:pPr>
    <w:rPr>
      <w:b/>
      <w:sz w:val="28"/>
    </w:rPr>
  </w:style>
  <w:style w:type="paragraph" w:customStyle="1" w:styleId="26">
    <w:name w:val="Стиль2"/>
    <w:basedOn w:val="25"/>
    <w:rsid w:val="009F4362"/>
    <w:pPr>
      <w:keepNext/>
      <w:keepLines/>
      <w:widowControl w:val="0"/>
      <w:suppressLineNumbers/>
      <w:tabs>
        <w:tab w:val="clear" w:pos="360"/>
        <w:tab w:val="num" w:pos="1788"/>
      </w:tabs>
      <w:suppressAutoHyphens/>
      <w:spacing w:after="60"/>
      <w:ind w:left="1788"/>
      <w:jc w:val="both"/>
    </w:pPr>
    <w:rPr>
      <w:b/>
      <w:szCs w:val="20"/>
    </w:rPr>
  </w:style>
  <w:style w:type="paragraph" w:customStyle="1" w:styleId="2-11">
    <w:name w:val="содержание2-11"/>
    <w:basedOn w:val="a"/>
    <w:rsid w:val="009F4362"/>
    <w:pPr>
      <w:spacing w:after="60"/>
      <w:jc w:val="both"/>
    </w:pPr>
  </w:style>
  <w:style w:type="paragraph" w:customStyle="1" w:styleId="ConsPlusNonformat">
    <w:name w:val="ConsPlusNonformat"/>
    <w:rsid w:val="009F4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F43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9F4362"/>
    <w:pPr>
      <w:spacing w:after="232"/>
      <w:ind w:left="348"/>
    </w:pPr>
    <w:rPr>
      <w:rFonts w:ascii="Verdana" w:hAnsi="Verdana"/>
      <w:color w:val="108F3E"/>
      <w:sz w:val="20"/>
      <w:szCs w:val="20"/>
    </w:rPr>
  </w:style>
  <w:style w:type="paragraph" w:styleId="af7">
    <w:name w:val="footnote text"/>
    <w:basedOn w:val="a"/>
    <w:link w:val="af8"/>
    <w:semiHidden/>
    <w:rsid w:val="009F4362"/>
    <w:rPr>
      <w:sz w:val="20"/>
      <w:szCs w:val="20"/>
    </w:rPr>
  </w:style>
  <w:style w:type="character" w:customStyle="1" w:styleId="af8">
    <w:name w:val="Текст сноски Знак"/>
    <w:basedOn w:val="a0"/>
    <w:link w:val="af7"/>
    <w:semiHidden/>
    <w:rsid w:val="009F4362"/>
    <w:rPr>
      <w:rFonts w:ascii="Times New Roman" w:eastAsia="Times New Roman" w:hAnsi="Times New Roman" w:cs="Times New Roman"/>
      <w:sz w:val="20"/>
      <w:szCs w:val="20"/>
      <w:lang w:eastAsia="ru-RU"/>
    </w:rPr>
  </w:style>
  <w:style w:type="character" w:customStyle="1" w:styleId="af9">
    <w:name w:val="Гипертекстовая ссылка"/>
    <w:uiPriority w:val="99"/>
    <w:rsid w:val="009F4362"/>
    <w:rPr>
      <w:b/>
      <w:bCs/>
      <w:color w:val="008000"/>
      <w:sz w:val="20"/>
      <w:szCs w:val="20"/>
      <w:u w:val="single"/>
    </w:rPr>
  </w:style>
  <w:style w:type="paragraph" w:customStyle="1" w:styleId="afa">
    <w:name w:val="Таблицы (моноширинный)"/>
    <w:basedOn w:val="a"/>
    <w:next w:val="a"/>
    <w:uiPriority w:val="99"/>
    <w:rsid w:val="009F4362"/>
    <w:pPr>
      <w:widowControl w:val="0"/>
      <w:autoSpaceDE w:val="0"/>
      <w:autoSpaceDN w:val="0"/>
      <w:adjustRightInd w:val="0"/>
      <w:jc w:val="both"/>
    </w:pPr>
    <w:rPr>
      <w:rFonts w:ascii="Courier New" w:hAnsi="Courier New" w:cs="Courier New"/>
      <w:sz w:val="20"/>
      <w:szCs w:val="20"/>
    </w:rPr>
  </w:style>
  <w:style w:type="paragraph" w:styleId="afb">
    <w:name w:val="Normal (Web)"/>
    <w:basedOn w:val="a"/>
    <w:rsid w:val="009F4362"/>
    <w:pPr>
      <w:spacing w:after="232"/>
      <w:ind w:left="348"/>
    </w:pPr>
    <w:rPr>
      <w:sz w:val="26"/>
      <w:szCs w:val="26"/>
    </w:rPr>
  </w:style>
  <w:style w:type="paragraph" w:customStyle="1" w:styleId="ConsNonformat">
    <w:name w:val="ConsNonformat"/>
    <w:rsid w:val="009F4362"/>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fc">
    <w:name w:val="Body Text Indent"/>
    <w:basedOn w:val="a"/>
    <w:link w:val="afd"/>
    <w:rsid w:val="009F4362"/>
    <w:pPr>
      <w:ind w:firstLine="709"/>
    </w:pPr>
    <w:rPr>
      <w:szCs w:val="20"/>
    </w:rPr>
  </w:style>
  <w:style w:type="character" w:customStyle="1" w:styleId="afd">
    <w:name w:val="Основной текст с отступом Знак"/>
    <w:basedOn w:val="a0"/>
    <w:link w:val="afc"/>
    <w:rsid w:val="009F4362"/>
    <w:rPr>
      <w:rFonts w:ascii="Times New Roman" w:eastAsia="Times New Roman" w:hAnsi="Times New Roman" w:cs="Times New Roman"/>
      <w:sz w:val="24"/>
      <w:szCs w:val="20"/>
      <w:lang w:eastAsia="ru-RU"/>
    </w:rPr>
  </w:style>
  <w:style w:type="paragraph" w:styleId="32">
    <w:name w:val="Body Text Indent 3"/>
    <w:basedOn w:val="a"/>
    <w:link w:val="33"/>
    <w:rsid w:val="009F4362"/>
    <w:pPr>
      <w:widowControl w:val="0"/>
      <w:autoSpaceDE w:val="0"/>
      <w:autoSpaceDN w:val="0"/>
      <w:adjustRightInd w:val="0"/>
      <w:ind w:left="993" w:hanging="284"/>
      <w:jc w:val="both"/>
    </w:pPr>
    <w:rPr>
      <w:szCs w:val="20"/>
    </w:rPr>
  </w:style>
  <w:style w:type="character" w:customStyle="1" w:styleId="33">
    <w:name w:val="Основной текст с отступом 3 Знак"/>
    <w:basedOn w:val="a0"/>
    <w:link w:val="32"/>
    <w:rsid w:val="009F4362"/>
    <w:rPr>
      <w:rFonts w:ascii="Times New Roman" w:eastAsia="Times New Roman" w:hAnsi="Times New Roman" w:cs="Times New Roman"/>
      <w:sz w:val="24"/>
      <w:szCs w:val="20"/>
      <w:lang w:eastAsia="ru-RU"/>
    </w:rPr>
  </w:style>
  <w:style w:type="paragraph" w:customStyle="1" w:styleId="afe">
    <w:name w:val="Основной абзац"/>
    <w:basedOn w:val="a"/>
    <w:rsid w:val="009F4362"/>
    <w:pPr>
      <w:ind w:firstLine="709"/>
      <w:jc w:val="both"/>
    </w:pPr>
    <w:rPr>
      <w:sz w:val="22"/>
      <w:szCs w:val="22"/>
    </w:rPr>
  </w:style>
  <w:style w:type="paragraph" w:styleId="aff">
    <w:name w:val="annotation text"/>
    <w:basedOn w:val="a"/>
    <w:link w:val="aff0"/>
    <w:semiHidden/>
    <w:rsid w:val="009F4362"/>
    <w:rPr>
      <w:sz w:val="20"/>
      <w:szCs w:val="20"/>
    </w:rPr>
  </w:style>
  <w:style w:type="character" w:customStyle="1" w:styleId="aff0">
    <w:name w:val="Текст примечания Знак"/>
    <w:basedOn w:val="a0"/>
    <w:link w:val="aff"/>
    <w:semiHidden/>
    <w:rsid w:val="009F4362"/>
    <w:rPr>
      <w:rFonts w:ascii="Times New Roman" w:eastAsia="Times New Roman" w:hAnsi="Times New Roman" w:cs="Times New Roman"/>
      <w:sz w:val="20"/>
      <w:szCs w:val="20"/>
      <w:lang w:eastAsia="ru-RU"/>
    </w:rPr>
  </w:style>
  <w:style w:type="paragraph" w:customStyle="1" w:styleId="14">
    <w:name w:val="Обычный1"/>
    <w:rsid w:val="009F4362"/>
    <w:pPr>
      <w:widowControl w:val="0"/>
      <w:spacing w:after="0" w:line="260" w:lineRule="auto"/>
      <w:ind w:left="80" w:right="200" w:firstLine="560"/>
    </w:pPr>
    <w:rPr>
      <w:rFonts w:ascii="Times New Roman" w:eastAsia="Times New Roman" w:hAnsi="Times New Roman" w:cs="Times New Roman"/>
      <w:snapToGrid w:val="0"/>
      <w:sz w:val="18"/>
      <w:szCs w:val="20"/>
      <w:lang w:eastAsia="ru-RU"/>
    </w:rPr>
  </w:style>
  <w:style w:type="paragraph" w:customStyle="1" w:styleId="aff1">
    <w:name w:val="Заголовок статьи"/>
    <w:basedOn w:val="a"/>
    <w:next w:val="a"/>
    <w:uiPriority w:val="99"/>
    <w:rsid w:val="009F4362"/>
    <w:pPr>
      <w:widowControl w:val="0"/>
      <w:autoSpaceDE w:val="0"/>
      <w:autoSpaceDN w:val="0"/>
      <w:adjustRightInd w:val="0"/>
      <w:ind w:left="1612" w:hanging="892"/>
      <w:jc w:val="both"/>
    </w:pPr>
    <w:rPr>
      <w:rFonts w:ascii="Arial" w:hAnsi="Arial" w:cs="Arial"/>
    </w:rPr>
  </w:style>
  <w:style w:type="character" w:styleId="aff2">
    <w:name w:val="Strong"/>
    <w:qFormat/>
    <w:rsid w:val="009F4362"/>
    <w:rPr>
      <w:b/>
      <w:bCs/>
    </w:rPr>
  </w:style>
  <w:style w:type="character" w:customStyle="1" w:styleId="ConsPlusNormal0">
    <w:name w:val="ConsPlusNormal Знак"/>
    <w:link w:val="ConsPlusNormal"/>
    <w:locked/>
    <w:rsid w:val="009F4362"/>
    <w:rPr>
      <w:rFonts w:ascii="Arial" w:eastAsia="Times New Roman" w:hAnsi="Arial" w:cs="Arial"/>
      <w:sz w:val="20"/>
      <w:szCs w:val="20"/>
      <w:lang w:eastAsia="ru-RU"/>
    </w:rPr>
  </w:style>
  <w:style w:type="paragraph" w:customStyle="1" w:styleId="34">
    <w:name w:val="Обычный3"/>
    <w:rsid w:val="009F4362"/>
    <w:pPr>
      <w:widowControl w:val="0"/>
      <w:snapToGrid w:val="0"/>
      <w:spacing w:after="0"/>
      <w:ind w:left="80" w:right="200" w:firstLine="560"/>
    </w:pPr>
    <w:rPr>
      <w:rFonts w:ascii="Times New Roman" w:eastAsia="Times New Roman" w:hAnsi="Times New Roman" w:cs="Times New Roman"/>
      <w:sz w:val="18"/>
      <w:szCs w:val="20"/>
      <w:lang w:eastAsia="ru-RU"/>
    </w:rPr>
  </w:style>
  <w:style w:type="paragraph" w:customStyle="1" w:styleId="aff3">
    <w:name w:val="Вертикальный отступ"/>
    <w:basedOn w:val="a"/>
    <w:rsid w:val="009F4362"/>
    <w:pPr>
      <w:jc w:val="center"/>
    </w:pPr>
    <w:rPr>
      <w:sz w:val="28"/>
      <w:szCs w:val="20"/>
      <w:lang w:val="en-US"/>
    </w:rPr>
  </w:style>
  <w:style w:type="paragraph" w:customStyle="1" w:styleId="Heading">
    <w:name w:val="Heading"/>
    <w:rsid w:val="009F4362"/>
    <w:pPr>
      <w:widowControl w:val="0"/>
      <w:snapToGrid w:val="0"/>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067919720">
      <w:bodyDiv w:val="1"/>
      <w:marLeft w:val="0"/>
      <w:marRight w:val="0"/>
      <w:marTop w:val="0"/>
      <w:marBottom w:val="0"/>
      <w:divBdr>
        <w:top w:val="none" w:sz="0" w:space="0" w:color="auto"/>
        <w:left w:val="none" w:sz="0" w:space="0" w:color="auto"/>
        <w:bottom w:val="none" w:sz="0" w:space="0" w:color="auto"/>
        <w:right w:val="none" w:sz="0" w:space="0" w:color="auto"/>
      </w:divBdr>
    </w:div>
    <w:div w:id="1532526250">
      <w:bodyDiv w:val="1"/>
      <w:marLeft w:val="0"/>
      <w:marRight w:val="0"/>
      <w:marTop w:val="0"/>
      <w:marBottom w:val="0"/>
      <w:divBdr>
        <w:top w:val="none" w:sz="0" w:space="0" w:color="auto"/>
        <w:left w:val="none" w:sz="0" w:space="0" w:color="auto"/>
        <w:bottom w:val="none" w:sz="0" w:space="0" w:color="auto"/>
        <w:right w:val="none" w:sz="0" w:space="0" w:color="auto"/>
      </w:divBdr>
    </w:div>
    <w:div w:id="16474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68E5-58EE-4F55-91CC-BAE21C6C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35</Pages>
  <Words>13434</Words>
  <Characters>76576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Тышкивская</dc:creator>
  <cp:lastModifiedBy>Пользователь Windows</cp:lastModifiedBy>
  <cp:revision>67</cp:revision>
  <cp:lastPrinted>2018-03-02T06:33:00Z</cp:lastPrinted>
  <dcterms:created xsi:type="dcterms:W3CDTF">2018-05-04T06:26:00Z</dcterms:created>
  <dcterms:modified xsi:type="dcterms:W3CDTF">2022-03-11T03:09:00Z</dcterms:modified>
</cp:coreProperties>
</file>